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3522" w14:textId="20F4C138" w:rsidR="00C925C6" w:rsidRPr="00541E47" w:rsidRDefault="002D158F" w:rsidP="00541E47">
      <w:pPr>
        <w:rPr>
          <w:b/>
          <w:sz w:val="28"/>
          <w:szCs w:val="28"/>
        </w:rPr>
      </w:pPr>
      <w:r>
        <w:rPr>
          <w:b/>
          <w:sz w:val="28"/>
          <w:szCs w:val="28"/>
        </w:rPr>
        <w:t>B</w:t>
      </w:r>
      <w:r w:rsidR="00EA144C">
        <w:rPr>
          <w:b/>
          <w:sz w:val="28"/>
          <w:szCs w:val="28"/>
        </w:rPr>
        <w:t>eoordelingsformulier propedeuse</w:t>
      </w:r>
      <w:r w:rsidR="00673082">
        <w:rPr>
          <w:b/>
          <w:sz w:val="28"/>
          <w:szCs w:val="28"/>
        </w:rPr>
        <w:t xml:space="preserve"> Basis</w:t>
      </w:r>
      <w:r w:rsidR="00EF1C29">
        <w:rPr>
          <w:b/>
          <w:sz w:val="28"/>
          <w:szCs w:val="28"/>
        </w:rPr>
        <w:t>stage</w:t>
      </w:r>
      <w:r w:rsidR="00807F4F">
        <w:rPr>
          <w:b/>
          <w:sz w:val="28"/>
          <w:szCs w:val="28"/>
        </w:rPr>
        <w:t xml:space="preserve"> </w:t>
      </w:r>
      <w:r w:rsidR="00BF5468">
        <w:rPr>
          <w:b/>
          <w:sz w:val="28"/>
          <w:szCs w:val="28"/>
        </w:rPr>
        <w:t>1</w:t>
      </w:r>
    </w:p>
    <w:p w14:paraId="14B5CE7A" w14:textId="77777777" w:rsidR="002D158F" w:rsidRPr="00BB04CB" w:rsidRDefault="002D158F" w:rsidP="00B936F9">
      <w:pPr>
        <w:tabs>
          <w:tab w:val="left" w:pos="454"/>
          <w:tab w:val="left" w:pos="794"/>
          <w:tab w:val="left" w:pos="1134"/>
        </w:tabs>
        <w:spacing w:line="260" w:lineRule="exact"/>
        <w:rPr>
          <w:b/>
          <w:sz w:val="32"/>
          <w:szCs w:val="32"/>
        </w:rPr>
      </w:pPr>
    </w:p>
    <w:tbl>
      <w:tblPr>
        <w:tblStyle w:val="Tabelraster"/>
        <w:tblW w:w="0" w:type="auto"/>
        <w:tblLook w:val="04A0" w:firstRow="1" w:lastRow="0" w:firstColumn="1" w:lastColumn="0" w:noHBand="0" w:noVBand="1"/>
      </w:tblPr>
      <w:tblGrid>
        <w:gridCol w:w="2405"/>
        <w:gridCol w:w="6651"/>
      </w:tblGrid>
      <w:tr w:rsidR="00C010E5" w14:paraId="607D7692" w14:textId="77777777" w:rsidTr="00643BBF">
        <w:tc>
          <w:tcPr>
            <w:tcW w:w="2405" w:type="dxa"/>
          </w:tcPr>
          <w:p w14:paraId="0DF64DC0" w14:textId="7DE3DF9E" w:rsidR="00C010E5" w:rsidRDefault="00C010E5" w:rsidP="00D918E9">
            <w:pPr>
              <w:tabs>
                <w:tab w:val="left" w:pos="454"/>
                <w:tab w:val="left" w:pos="794"/>
                <w:tab w:val="left" w:pos="1134"/>
              </w:tabs>
              <w:spacing w:line="260" w:lineRule="exact"/>
              <w:rPr>
                <w:b/>
                <w:sz w:val="20"/>
                <w:szCs w:val="20"/>
              </w:rPr>
            </w:pPr>
            <w:r>
              <w:rPr>
                <w:b/>
                <w:sz w:val="20"/>
                <w:szCs w:val="20"/>
              </w:rPr>
              <w:t>Naam vak</w:t>
            </w:r>
          </w:p>
        </w:tc>
        <w:tc>
          <w:tcPr>
            <w:tcW w:w="6651" w:type="dxa"/>
          </w:tcPr>
          <w:p w14:paraId="3D116C88" w14:textId="3CC8675C" w:rsidR="00C010E5" w:rsidRPr="00262E88" w:rsidRDefault="00EF1C29" w:rsidP="00D918E9">
            <w:pPr>
              <w:tabs>
                <w:tab w:val="left" w:pos="454"/>
                <w:tab w:val="left" w:pos="794"/>
                <w:tab w:val="left" w:pos="1134"/>
              </w:tabs>
              <w:spacing w:line="260" w:lineRule="exact"/>
              <w:rPr>
                <w:sz w:val="20"/>
                <w:szCs w:val="20"/>
              </w:rPr>
            </w:pPr>
            <w:r>
              <w:rPr>
                <w:sz w:val="20"/>
                <w:szCs w:val="20"/>
              </w:rPr>
              <w:t xml:space="preserve">Basisstage </w:t>
            </w:r>
            <w:r w:rsidR="00BF5468">
              <w:rPr>
                <w:sz w:val="20"/>
                <w:szCs w:val="20"/>
              </w:rPr>
              <w:t>1</w:t>
            </w:r>
            <w:r w:rsidR="00797DEA">
              <w:rPr>
                <w:sz w:val="20"/>
                <w:szCs w:val="20"/>
              </w:rPr>
              <w:t xml:space="preserve"> </w:t>
            </w:r>
            <w:proofErr w:type="spellStart"/>
            <w:r w:rsidR="00797DEA">
              <w:rPr>
                <w:sz w:val="20"/>
                <w:szCs w:val="20"/>
              </w:rPr>
              <w:t>vt</w:t>
            </w:r>
            <w:proofErr w:type="spellEnd"/>
          </w:p>
        </w:tc>
      </w:tr>
      <w:tr w:rsidR="00AA7F15" w14:paraId="62C53878" w14:textId="77777777" w:rsidTr="00643BBF">
        <w:tc>
          <w:tcPr>
            <w:tcW w:w="2405" w:type="dxa"/>
          </w:tcPr>
          <w:p w14:paraId="5E8A6401" w14:textId="4A09DEFC" w:rsidR="00AA7F15" w:rsidRDefault="00AA7F15" w:rsidP="00D918E9">
            <w:pPr>
              <w:tabs>
                <w:tab w:val="left" w:pos="454"/>
                <w:tab w:val="left" w:pos="794"/>
                <w:tab w:val="left" w:pos="1134"/>
              </w:tabs>
              <w:spacing w:line="260" w:lineRule="exact"/>
              <w:rPr>
                <w:b/>
                <w:sz w:val="20"/>
                <w:szCs w:val="20"/>
              </w:rPr>
            </w:pPr>
            <w:r>
              <w:rPr>
                <w:b/>
                <w:sz w:val="20"/>
                <w:szCs w:val="20"/>
              </w:rPr>
              <w:t xml:space="preserve">Naam stageschool </w:t>
            </w:r>
          </w:p>
        </w:tc>
        <w:tc>
          <w:tcPr>
            <w:tcW w:w="6651" w:type="dxa"/>
          </w:tcPr>
          <w:p w14:paraId="7E2B6B6D" w14:textId="77777777" w:rsidR="00AA7F15" w:rsidRPr="00262E88" w:rsidRDefault="00AA7F15" w:rsidP="00D918E9">
            <w:pPr>
              <w:tabs>
                <w:tab w:val="left" w:pos="454"/>
                <w:tab w:val="left" w:pos="794"/>
                <w:tab w:val="left" w:pos="1134"/>
              </w:tabs>
              <w:spacing w:line="260" w:lineRule="exact"/>
              <w:rPr>
                <w:sz w:val="20"/>
                <w:szCs w:val="20"/>
              </w:rPr>
            </w:pPr>
          </w:p>
        </w:tc>
      </w:tr>
      <w:tr w:rsidR="00B936F9" w14:paraId="02430F6D" w14:textId="77777777" w:rsidTr="00643BBF">
        <w:tc>
          <w:tcPr>
            <w:tcW w:w="2405" w:type="dxa"/>
          </w:tcPr>
          <w:p w14:paraId="69DB454B" w14:textId="79979952" w:rsidR="00B936F9" w:rsidRDefault="00B936F9" w:rsidP="00D918E9">
            <w:pPr>
              <w:tabs>
                <w:tab w:val="left" w:pos="454"/>
                <w:tab w:val="left" w:pos="794"/>
                <w:tab w:val="left" w:pos="1134"/>
              </w:tabs>
              <w:spacing w:line="260" w:lineRule="exact"/>
              <w:rPr>
                <w:b/>
                <w:sz w:val="20"/>
                <w:szCs w:val="20"/>
              </w:rPr>
            </w:pPr>
            <w:r>
              <w:rPr>
                <w:b/>
                <w:sz w:val="20"/>
                <w:szCs w:val="20"/>
              </w:rPr>
              <w:t xml:space="preserve">Naam student </w:t>
            </w:r>
          </w:p>
        </w:tc>
        <w:tc>
          <w:tcPr>
            <w:tcW w:w="6651" w:type="dxa"/>
          </w:tcPr>
          <w:p w14:paraId="1BFE34FA" w14:textId="77777777" w:rsidR="00B936F9" w:rsidRPr="00262E88" w:rsidRDefault="00B936F9" w:rsidP="00D918E9">
            <w:pPr>
              <w:tabs>
                <w:tab w:val="left" w:pos="454"/>
                <w:tab w:val="left" w:pos="794"/>
                <w:tab w:val="left" w:pos="1134"/>
              </w:tabs>
              <w:spacing w:line="260" w:lineRule="exact"/>
              <w:rPr>
                <w:sz w:val="20"/>
                <w:szCs w:val="20"/>
              </w:rPr>
            </w:pPr>
          </w:p>
        </w:tc>
      </w:tr>
      <w:tr w:rsidR="00B936F9" w14:paraId="4EC4AD21" w14:textId="77777777" w:rsidTr="00643BBF">
        <w:tc>
          <w:tcPr>
            <w:tcW w:w="2405" w:type="dxa"/>
          </w:tcPr>
          <w:p w14:paraId="61B36957" w14:textId="63D6293F" w:rsidR="00B936F9" w:rsidRDefault="00D73A44" w:rsidP="00D918E9">
            <w:pPr>
              <w:tabs>
                <w:tab w:val="left" w:pos="454"/>
                <w:tab w:val="left" w:pos="794"/>
                <w:tab w:val="left" w:pos="1134"/>
              </w:tabs>
              <w:spacing w:line="260" w:lineRule="exact"/>
              <w:rPr>
                <w:b/>
                <w:sz w:val="20"/>
                <w:szCs w:val="20"/>
              </w:rPr>
            </w:pPr>
            <w:r>
              <w:rPr>
                <w:b/>
                <w:sz w:val="20"/>
                <w:szCs w:val="20"/>
              </w:rPr>
              <w:t xml:space="preserve">Naam </w:t>
            </w:r>
            <w:r w:rsidR="00E77997">
              <w:rPr>
                <w:b/>
                <w:sz w:val="20"/>
                <w:szCs w:val="20"/>
              </w:rPr>
              <w:t>werkplekbegeleider</w:t>
            </w:r>
            <w:r w:rsidR="00B936F9">
              <w:rPr>
                <w:b/>
                <w:sz w:val="20"/>
                <w:szCs w:val="20"/>
              </w:rPr>
              <w:t xml:space="preserve"> </w:t>
            </w:r>
          </w:p>
        </w:tc>
        <w:tc>
          <w:tcPr>
            <w:tcW w:w="6651" w:type="dxa"/>
          </w:tcPr>
          <w:p w14:paraId="3ADD16E9" w14:textId="709C6562" w:rsidR="00B936F9" w:rsidRPr="00535B5F" w:rsidRDefault="00B936F9" w:rsidP="00D918E9">
            <w:pPr>
              <w:tabs>
                <w:tab w:val="left" w:pos="454"/>
                <w:tab w:val="left" w:pos="794"/>
                <w:tab w:val="left" w:pos="1134"/>
              </w:tabs>
              <w:spacing w:line="260" w:lineRule="exact"/>
              <w:rPr>
                <w:color w:val="FF0000"/>
                <w:sz w:val="20"/>
                <w:szCs w:val="20"/>
              </w:rPr>
            </w:pPr>
          </w:p>
        </w:tc>
      </w:tr>
      <w:tr w:rsidR="00B936F9" w14:paraId="08349E3D" w14:textId="77777777" w:rsidTr="00643BBF">
        <w:tc>
          <w:tcPr>
            <w:tcW w:w="2405" w:type="dxa"/>
          </w:tcPr>
          <w:p w14:paraId="6A32A593" w14:textId="57040EF6" w:rsidR="00B936F9" w:rsidRDefault="00AA7F15" w:rsidP="00D918E9">
            <w:pPr>
              <w:tabs>
                <w:tab w:val="left" w:pos="454"/>
                <w:tab w:val="left" w:pos="794"/>
                <w:tab w:val="left" w:pos="1134"/>
              </w:tabs>
              <w:spacing w:line="260" w:lineRule="exact"/>
              <w:rPr>
                <w:b/>
                <w:sz w:val="20"/>
                <w:szCs w:val="20"/>
              </w:rPr>
            </w:pPr>
            <w:r>
              <w:rPr>
                <w:b/>
                <w:sz w:val="20"/>
                <w:szCs w:val="20"/>
              </w:rPr>
              <w:t xml:space="preserve">Evaluatie </w:t>
            </w:r>
          </w:p>
        </w:tc>
        <w:tc>
          <w:tcPr>
            <w:tcW w:w="6651" w:type="dxa"/>
          </w:tcPr>
          <w:p w14:paraId="3406E965" w14:textId="1F38473A" w:rsidR="00B936F9" w:rsidRPr="00262E88" w:rsidRDefault="00DE1F2F" w:rsidP="00D918E9">
            <w:pPr>
              <w:tabs>
                <w:tab w:val="left" w:pos="454"/>
                <w:tab w:val="left" w:pos="794"/>
                <w:tab w:val="left" w:pos="1134"/>
              </w:tabs>
              <w:spacing w:line="260" w:lineRule="exact"/>
              <w:rPr>
                <w:sz w:val="20"/>
                <w:szCs w:val="20"/>
              </w:rPr>
            </w:pPr>
            <w:proofErr w:type="gramStart"/>
            <w:r>
              <w:rPr>
                <w:sz w:val="20"/>
                <w:szCs w:val="20"/>
              </w:rPr>
              <w:t>t</w:t>
            </w:r>
            <w:r w:rsidR="00AA7F15">
              <w:rPr>
                <w:sz w:val="20"/>
                <w:szCs w:val="20"/>
              </w:rPr>
              <w:t>ussenevaluatie /</w:t>
            </w:r>
            <w:proofErr w:type="gramEnd"/>
            <w:r w:rsidR="00AA7F15">
              <w:rPr>
                <w:sz w:val="20"/>
                <w:szCs w:val="20"/>
              </w:rPr>
              <w:t xml:space="preserve"> eindevaluatie </w:t>
            </w:r>
          </w:p>
        </w:tc>
      </w:tr>
      <w:tr w:rsidR="00AA7F15" w14:paraId="4A5C28D4" w14:textId="77777777" w:rsidTr="00643BBF">
        <w:tc>
          <w:tcPr>
            <w:tcW w:w="2405" w:type="dxa"/>
          </w:tcPr>
          <w:p w14:paraId="4C41C6BF" w14:textId="2C70FECB" w:rsidR="00AA7F15" w:rsidRDefault="00AA7F15" w:rsidP="00D918E9">
            <w:pPr>
              <w:tabs>
                <w:tab w:val="left" w:pos="454"/>
                <w:tab w:val="left" w:pos="794"/>
                <w:tab w:val="left" w:pos="1134"/>
              </w:tabs>
              <w:spacing w:line="260" w:lineRule="exact"/>
              <w:rPr>
                <w:b/>
                <w:sz w:val="20"/>
                <w:szCs w:val="20"/>
              </w:rPr>
            </w:pPr>
            <w:r>
              <w:rPr>
                <w:b/>
                <w:sz w:val="20"/>
                <w:szCs w:val="20"/>
              </w:rPr>
              <w:t xml:space="preserve">Datum </w:t>
            </w:r>
          </w:p>
        </w:tc>
        <w:tc>
          <w:tcPr>
            <w:tcW w:w="6651" w:type="dxa"/>
          </w:tcPr>
          <w:p w14:paraId="12726A13" w14:textId="77777777" w:rsidR="00AA7F15" w:rsidRDefault="00AA7F15" w:rsidP="00D918E9">
            <w:pPr>
              <w:tabs>
                <w:tab w:val="left" w:pos="454"/>
                <w:tab w:val="left" w:pos="794"/>
                <w:tab w:val="left" w:pos="1134"/>
              </w:tabs>
              <w:spacing w:line="260" w:lineRule="exact"/>
              <w:rPr>
                <w:sz w:val="20"/>
                <w:szCs w:val="20"/>
              </w:rPr>
            </w:pPr>
          </w:p>
        </w:tc>
      </w:tr>
    </w:tbl>
    <w:p w14:paraId="64F2DA99" w14:textId="40028185" w:rsidR="00BA43B1" w:rsidRPr="00BA43B1" w:rsidRDefault="00BA43B1" w:rsidP="00BA43B1">
      <w:pPr>
        <w:spacing w:before="100" w:beforeAutospacing="1" w:after="100" w:afterAutospacing="1"/>
        <w:rPr>
          <w:rFonts w:eastAsia="Times New Roman" w:cstheme="minorHAnsi"/>
          <w:lang w:eastAsia="nl-NL"/>
        </w:rPr>
      </w:pPr>
      <w:r w:rsidRPr="00BA43B1">
        <w:rPr>
          <w:rFonts w:eastAsia="Times New Roman" w:cstheme="minorHAnsi"/>
          <w:b/>
          <w:bCs/>
          <w:color w:val="00B0F0"/>
          <w:sz w:val="22"/>
          <w:szCs w:val="22"/>
          <w:lang w:eastAsia="nl-NL"/>
        </w:rPr>
        <w:t>Basisstage 1 heeft als kern:</w:t>
      </w:r>
      <w:r w:rsidRPr="00BA43B1">
        <w:rPr>
          <w:rFonts w:eastAsia="Times New Roman" w:cstheme="minorHAnsi"/>
          <w:sz w:val="20"/>
          <w:szCs w:val="20"/>
          <w:lang w:eastAsia="nl-NL"/>
        </w:rPr>
        <w:br/>
      </w:r>
      <w:proofErr w:type="spellStart"/>
      <w:r w:rsidRPr="00BA43B1">
        <w:rPr>
          <w:rFonts w:eastAsia="Times New Roman" w:cstheme="minorHAnsi"/>
          <w:sz w:val="20"/>
          <w:szCs w:val="20"/>
          <w:lang w:eastAsia="nl-NL"/>
        </w:rPr>
        <w:t>Oriëntatie</w:t>
      </w:r>
      <w:proofErr w:type="spellEnd"/>
      <w:r w:rsidRPr="00BA43B1">
        <w:rPr>
          <w:rFonts w:eastAsia="Times New Roman" w:cstheme="minorHAnsi"/>
          <w:sz w:val="20"/>
          <w:szCs w:val="20"/>
          <w:lang w:eastAsia="nl-NL"/>
        </w:rPr>
        <w:t xml:space="preserve"> op het onderwijs, het beroep van docent en het beeldend vak. De student bepaalt: "is het onderwijs iets voor mij, ben ik iets voor het onderwijs?" </w:t>
      </w:r>
    </w:p>
    <w:p w14:paraId="11A4E27F" w14:textId="104ECED2" w:rsidR="00B936F9" w:rsidRPr="00BA43B1" w:rsidRDefault="00BA43B1" w:rsidP="00BA43B1">
      <w:pPr>
        <w:spacing w:before="100" w:beforeAutospacing="1" w:after="100" w:afterAutospacing="1"/>
        <w:rPr>
          <w:rFonts w:eastAsia="Times New Roman" w:cstheme="minorHAnsi"/>
          <w:lang w:eastAsia="nl-NL"/>
        </w:rPr>
      </w:pPr>
      <w:r w:rsidRPr="00BA43B1">
        <w:rPr>
          <w:rFonts w:eastAsia="Times New Roman" w:cstheme="minorHAnsi"/>
          <w:sz w:val="20"/>
          <w:szCs w:val="20"/>
          <w:lang w:eastAsia="nl-NL"/>
        </w:rPr>
        <w:t xml:space="preserve">De student oefent in het begeleid lesgeven, van het maken van een lesopzet tot klassenmanagement. De student kijkt tijdens deze eerste stage niet alleen maar mee met de lessen van de werkplekbegeleider, maar verzorgt zelf les(onderdelen). De richtlijn voor het aantal (deel) lessen is 30. Tijdens deze stage kan de student een goede oriëntatie op en ervaring in het onderwijs opdoen en ontstaat er een beeld van zijn of haar capaciteiten als toekomstig docent. </w:t>
      </w:r>
    </w:p>
    <w:p w14:paraId="537E15F3" w14:textId="77777777" w:rsidR="005C2132" w:rsidRPr="00047C50" w:rsidRDefault="005C2132" w:rsidP="005C2132">
      <w:pPr>
        <w:pStyle w:val="Geenafstand"/>
        <w:rPr>
          <w:rFonts w:cstheme="minorHAnsi"/>
          <w:b/>
          <w:bCs/>
          <w:color w:val="00B0F0"/>
          <w:sz w:val="22"/>
          <w:szCs w:val="22"/>
        </w:rPr>
      </w:pPr>
      <w:r w:rsidRPr="00047C50">
        <w:rPr>
          <w:rFonts w:cstheme="minorHAnsi"/>
          <w:b/>
          <w:bCs/>
          <w:color w:val="00B0F0"/>
          <w:sz w:val="22"/>
          <w:szCs w:val="22"/>
        </w:rPr>
        <w:t>Toelichting op het boordelingsformulier:</w:t>
      </w:r>
    </w:p>
    <w:p w14:paraId="1D9078BE" w14:textId="4ACA1D97" w:rsidR="00463913" w:rsidRDefault="00463913" w:rsidP="00463913">
      <w:pPr>
        <w:pStyle w:val="Geenafstand"/>
        <w:rPr>
          <w:rFonts w:cstheme="minorHAnsi"/>
          <w:sz w:val="20"/>
          <w:szCs w:val="20"/>
        </w:rPr>
      </w:pPr>
      <w:r w:rsidRPr="00BA43B1">
        <w:rPr>
          <w:rFonts w:cstheme="minorHAnsi"/>
          <w:sz w:val="20"/>
          <w:szCs w:val="20"/>
        </w:rPr>
        <w:t xml:space="preserve">Het opleidingsprofiel Bachelor Docent Beeldende Kunst en Vormgeving kent 5 competenties: artistiek; pedagogisch en didactisch; interpersoonlijk; omgevingsgericht; en kritisch-reflectief en onderzoekend. Elke competentie kent meerdere gedragsindicatoren die een opbouw in niveau kennen per fase van de studie. De competenties en gedragsindicatoren vormen samen het niveau dat van een </w:t>
      </w:r>
      <w:proofErr w:type="spellStart"/>
      <w:r w:rsidRPr="00BA43B1">
        <w:rPr>
          <w:rFonts w:cstheme="minorHAnsi"/>
          <w:sz w:val="20"/>
          <w:szCs w:val="20"/>
        </w:rPr>
        <w:t>startbekwame</w:t>
      </w:r>
      <w:proofErr w:type="spellEnd"/>
      <w:r w:rsidRPr="00BA43B1">
        <w:rPr>
          <w:rFonts w:cstheme="minorHAnsi"/>
          <w:sz w:val="20"/>
          <w:szCs w:val="20"/>
        </w:rPr>
        <w:t xml:space="preserve"> docent beeldende kunst en vormgeving verwacht mag worden. De uitgewerkte competenties met niveauaanduiding zijn te vinden in de stagegids en op de website van </w:t>
      </w:r>
      <w:hyperlink r:id="rId9" w:history="1">
        <w:r w:rsidRPr="005C67AF">
          <w:rPr>
            <w:rStyle w:val="Hyperlink"/>
            <w:rFonts w:cstheme="minorHAnsi"/>
            <w:sz w:val="20"/>
            <w:szCs w:val="20"/>
          </w:rPr>
          <w:t>Bureau Extern.</w:t>
        </w:r>
      </w:hyperlink>
      <w:r w:rsidRPr="00BA43B1">
        <w:rPr>
          <w:rFonts w:cstheme="minorHAnsi"/>
          <w:sz w:val="20"/>
          <w:szCs w:val="20"/>
        </w:rPr>
        <w:t xml:space="preserve"> </w:t>
      </w:r>
    </w:p>
    <w:p w14:paraId="4A74D31C" w14:textId="77777777" w:rsidR="00463913" w:rsidRPr="00BA43B1" w:rsidRDefault="00463913" w:rsidP="00463913">
      <w:pPr>
        <w:pStyle w:val="Geenafstand"/>
        <w:rPr>
          <w:rFonts w:cstheme="minorHAnsi"/>
          <w:sz w:val="20"/>
          <w:szCs w:val="20"/>
        </w:rPr>
      </w:pPr>
    </w:p>
    <w:p w14:paraId="7ED3BAF3" w14:textId="3589134F" w:rsidR="00463913" w:rsidRPr="00BA43B1" w:rsidRDefault="00463913" w:rsidP="00463913">
      <w:pPr>
        <w:pStyle w:val="Geenafstand"/>
        <w:rPr>
          <w:rFonts w:cstheme="minorHAnsi"/>
          <w:b/>
          <w:sz w:val="20"/>
          <w:szCs w:val="20"/>
        </w:rPr>
      </w:pPr>
      <w:r w:rsidRPr="00BA43B1">
        <w:rPr>
          <w:rFonts w:cstheme="minorHAnsi"/>
          <w:color w:val="000000" w:themeColor="text1"/>
          <w:sz w:val="20"/>
          <w:szCs w:val="20"/>
          <w:u w:color="FF0000"/>
        </w:rPr>
        <w:t xml:space="preserve">Dit beoordelingsformulier is opgebouwd </w:t>
      </w:r>
      <w:proofErr w:type="spellStart"/>
      <w:r w:rsidRPr="00BA43B1">
        <w:rPr>
          <w:rFonts w:cstheme="minorHAnsi"/>
          <w:color w:val="000000" w:themeColor="text1"/>
          <w:sz w:val="20"/>
          <w:szCs w:val="20"/>
          <w:u w:color="FF0000"/>
        </w:rPr>
        <w:t>a.d.h.v</w:t>
      </w:r>
      <w:proofErr w:type="spellEnd"/>
      <w:r w:rsidRPr="00BA43B1">
        <w:rPr>
          <w:rFonts w:cstheme="minorHAnsi"/>
          <w:color w:val="000000" w:themeColor="text1"/>
          <w:sz w:val="20"/>
          <w:szCs w:val="20"/>
          <w:u w:color="FF0000"/>
        </w:rPr>
        <w:t xml:space="preserve"> de competenties en gekoppeld aan de gedragsindicatoren die geldend zijn voor de </w:t>
      </w:r>
      <w:r>
        <w:rPr>
          <w:rFonts w:cstheme="minorHAnsi"/>
          <w:b/>
          <w:bCs/>
          <w:color w:val="000000" w:themeColor="text1"/>
          <w:sz w:val="20"/>
          <w:szCs w:val="20"/>
          <w:u w:color="FF0000"/>
        </w:rPr>
        <w:t xml:space="preserve">propedeutische </w:t>
      </w:r>
      <w:r w:rsidRPr="00BA43B1">
        <w:rPr>
          <w:rFonts w:cstheme="minorHAnsi"/>
          <w:b/>
          <w:bCs/>
          <w:color w:val="000000" w:themeColor="text1"/>
          <w:sz w:val="20"/>
          <w:szCs w:val="20"/>
          <w:u w:color="FF0000"/>
        </w:rPr>
        <w:t xml:space="preserve">fase </w:t>
      </w:r>
      <w:r w:rsidRPr="00BA43B1">
        <w:rPr>
          <w:rFonts w:cstheme="minorHAnsi"/>
          <w:color w:val="000000" w:themeColor="text1"/>
          <w:sz w:val="20"/>
          <w:szCs w:val="20"/>
          <w:u w:color="FF0000"/>
        </w:rPr>
        <w:t>van de studie.</w:t>
      </w:r>
      <w:r>
        <w:rPr>
          <w:rFonts w:cstheme="minorHAnsi"/>
          <w:color w:val="000000" w:themeColor="text1"/>
          <w:sz w:val="20"/>
          <w:szCs w:val="20"/>
          <w:u w:color="FF0000"/>
        </w:rPr>
        <w:t xml:space="preserve"> Hier en daar zijn in cursief toevoegingen gedaan om de indicatoren te verduidelijken voor de context van de stage.</w:t>
      </w:r>
    </w:p>
    <w:p w14:paraId="1BB7FE0E" w14:textId="77777777" w:rsidR="00463913" w:rsidRDefault="00463913" w:rsidP="00463913">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sidRPr="00BA43B1">
        <w:rPr>
          <w:rFonts w:cstheme="minorHAnsi"/>
          <w:color w:val="000000" w:themeColor="text1"/>
          <w:sz w:val="20"/>
          <w:szCs w:val="20"/>
          <w:u w:color="FF0000"/>
        </w:rPr>
        <w:t xml:space="preserve">U kan tijdens het beoordelen per indicator aangeven of de student naar uw mening onder, gemiddeld of goed functioneert. </w:t>
      </w:r>
      <w:r>
        <w:rPr>
          <w:rFonts w:cstheme="minorHAnsi"/>
          <w:color w:val="000000" w:themeColor="text1"/>
          <w:sz w:val="20"/>
          <w:szCs w:val="20"/>
          <w:u w:color="FF0000"/>
        </w:rPr>
        <w:t xml:space="preserve">Wanneer iets niet van toepassing is, vult u niets in. </w:t>
      </w:r>
      <w:r w:rsidRPr="00BA43B1">
        <w:rPr>
          <w:rFonts w:cstheme="minorHAnsi"/>
          <w:color w:val="000000" w:themeColor="text1"/>
          <w:sz w:val="20"/>
          <w:szCs w:val="20"/>
          <w:u w:color="FF0000"/>
        </w:rPr>
        <w:t xml:space="preserve">We willen u vragen om, naast het geven van feedback en </w:t>
      </w:r>
      <w:proofErr w:type="spellStart"/>
      <w:r w:rsidRPr="00BA43B1">
        <w:rPr>
          <w:rFonts w:cstheme="minorHAnsi"/>
          <w:color w:val="000000" w:themeColor="text1"/>
          <w:sz w:val="20"/>
          <w:szCs w:val="20"/>
          <w:u w:color="FF0000"/>
        </w:rPr>
        <w:t>feedforward</w:t>
      </w:r>
      <w:proofErr w:type="spellEnd"/>
      <w:r w:rsidRPr="00BA43B1">
        <w:rPr>
          <w:rFonts w:cstheme="minorHAnsi"/>
          <w:color w:val="000000" w:themeColor="text1"/>
          <w:sz w:val="20"/>
          <w:szCs w:val="20"/>
          <w:u w:color="FF0000"/>
        </w:rPr>
        <w:t xml:space="preserve">, middels voorbeelden toe te lichten uit welk concreet benoembaar gedrag van de student u uw beoordeling afleidt. </w:t>
      </w:r>
      <w:r>
        <w:rPr>
          <w:rFonts w:cstheme="minorHAnsi"/>
          <w:color w:val="000000" w:themeColor="text1"/>
          <w:sz w:val="20"/>
          <w:szCs w:val="20"/>
          <w:u w:color="FF0000"/>
        </w:rPr>
        <w:t>Daarmee kunt u sommige indicatoren ook meer inzetten voor de zaken die u belangrijk vindt.</w:t>
      </w:r>
    </w:p>
    <w:p w14:paraId="7C9A29A3" w14:textId="77777777" w:rsidR="00463913" w:rsidRDefault="00463913" w:rsidP="00463913">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413C4827" w14:textId="77777777" w:rsidR="00463913" w:rsidRDefault="00463913" w:rsidP="00463913">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Pr>
          <w:rFonts w:cstheme="minorHAnsi"/>
          <w:color w:val="000000" w:themeColor="text1"/>
          <w:sz w:val="20"/>
          <w:szCs w:val="20"/>
          <w:u w:color="FF0000"/>
        </w:rPr>
        <w:t xml:space="preserve">Het beoordelingsformulier wordt bij aanvang van de stage door de student voorbereid. De student noteert in het formulier per competentie eigen leerdoelen. Dit kunnen heel persoonlijke leerdoelen zijn, gerelateerd aan de context van de stageplek en de gedragsindicatoren. Daarna geeft de student het beoordelingsformulier, inclusief de eigen leerdoelen, aan de </w:t>
      </w:r>
      <w:proofErr w:type="spellStart"/>
      <w:r>
        <w:rPr>
          <w:rFonts w:cstheme="minorHAnsi"/>
          <w:color w:val="000000" w:themeColor="text1"/>
          <w:sz w:val="20"/>
          <w:szCs w:val="20"/>
          <w:u w:color="FF0000"/>
        </w:rPr>
        <w:t>wpb</w:t>
      </w:r>
      <w:proofErr w:type="spellEnd"/>
      <w:r>
        <w:rPr>
          <w:rFonts w:cstheme="minorHAnsi"/>
          <w:color w:val="000000" w:themeColor="text1"/>
          <w:sz w:val="20"/>
          <w:szCs w:val="20"/>
          <w:u w:color="FF0000"/>
        </w:rPr>
        <w:t xml:space="preserve">. Het is dus de verantwoordelijkheid van de student om zorg te dragen voor het overhandigen van het beoordelingsformulier aan de </w:t>
      </w:r>
      <w:proofErr w:type="spellStart"/>
      <w:r>
        <w:rPr>
          <w:rFonts w:cstheme="minorHAnsi"/>
          <w:color w:val="000000" w:themeColor="text1"/>
          <w:sz w:val="20"/>
          <w:szCs w:val="20"/>
          <w:u w:color="FF0000"/>
        </w:rPr>
        <w:t>wpb</w:t>
      </w:r>
      <w:proofErr w:type="spellEnd"/>
      <w:r>
        <w:rPr>
          <w:rFonts w:cstheme="minorHAnsi"/>
          <w:color w:val="000000" w:themeColor="text1"/>
          <w:sz w:val="20"/>
          <w:szCs w:val="20"/>
          <w:u w:color="FF0000"/>
        </w:rPr>
        <w:t>.</w:t>
      </w:r>
    </w:p>
    <w:p w14:paraId="40A8D669" w14:textId="77777777" w:rsidR="00463913" w:rsidRPr="00BA43B1" w:rsidRDefault="00463913" w:rsidP="00463913">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2836569C" w14:textId="77777777" w:rsidR="00463913" w:rsidRPr="00BA43B1" w:rsidRDefault="00463913" w:rsidP="00463913">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r w:rsidRPr="00BA43B1">
        <w:rPr>
          <w:rFonts w:cstheme="minorHAnsi"/>
          <w:color w:val="000000" w:themeColor="text1"/>
          <w:sz w:val="20"/>
          <w:szCs w:val="20"/>
          <w:u w:color="FF0000"/>
        </w:rPr>
        <w:t>Dit beoordelingsformulier wordt zowel door de werkplekbegeleider als door de student ingevuld. Op twee momenten: t.b.v. de tussen- en de eindevaluatie.</w:t>
      </w:r>
    </w:p>
    <w:p w14:paraId="79925EDB" w14:textId="77777777" w:rsidR="009337AB" w:rsidRPr="00047C50" w:rsidRDefault="009337AB" w:rsidP="009337AB">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p>
    <w:p w14:paraId="17417F19" w14:textId="77777777" w:rsidR="005C2132" w:rsidRDefault="005C2132" w:rsidP="005C2132">
      <w:pPr>
        <w:widowControl w:val="0"/>
        <w:tabs>
          <w:tab w:val="left" w:pos="360"/>
          <w:tab w:val="right" w:pos="8789"/>
        </w:tabs>
        <w:autoSpaceDE w:val="0"/>
        <w:autoSpaceDN w:val="0"/>
        <w:adjustRightInd w:val="0"/>
        <w:ind w:right="-425"/>
        <w:rPr>
          <w:rFonts w:cstheme="minorHAnsi"/>
          <w:sz w:val="22"/>
          <w:szCs w:val="22"/>
          <w:u w:color="FF0000"/>
        </w:rPr>
      </w:pPr>
    </w:p>
    <w:p w14:paraId="46B5A55E" w14:textId="5B9E00BF" w:rsidR="005C2132" w:rsidRPr="00580048" w:rsidRDefault="005C2132" w:rsidP="005C2132">
      <w:pPr>
        <w:widowControl w:val="0"/>
        <w:tabs>
          <w:tab w:val="left" w:pos="360"/>
          <w:tab w:val="right" w:pos="8789"/>
        </w:tabs>
        <w:autoSpaceDE w:val="0"/>
        <w:autoSpaceDN w:val="0"/>
        <w:adjustRightInd w:val="0"/>
        <w:ind w:right="-425"/>
        <w:rPr>
          <w:rFonts w:ascii="Arial" w:hAnsi="Arial" w:cs="Gill Sans"/>
          <w:sz w:val="20"/>
          <w:szCs w:val="20"/>
          <w:u w:color="FF0000"/>
        </w:rPr>
      </w:pPr>
      <w:r w:rsidRPr="00580048">
        <w:rPr>
          <w:rFonts w:cstheme="minorHAnsi"/>
          <w:sz w:val="22"/>
          <w:szCs w:val="22"/>
          <w:u w:color="FF0000"/>
        </w:rPr>
        <w:t xml:space="preserve">Heeft de student taken verricht ten behoeve van de school </w:t>
      </w:r>
      <w:r>
        <w:rPr>
          <w:rFonts w:cstheme="minorHAnsi"/>
          <w:sz w:val="22"/>
          <w:szCs w:val="22"/>
          <w:u w:color="FF0000"/>
        </w:rPr>
        <w:t>en/of vaksectie</w:t>
      </w:r>
      <w:r w:rsidRPr="00580048">
        <w:rPr>
          <w:rFonts w:cstheme="minorHAnsi"/>
          <w:sz w:val="22"/>
          <w:szCs w:val="22"/>
          <w:u w:color="FF0000"/>
        </w:rPr>
        <w:t xml:space="preserve"> anders dan in het stageplan beschreven die u graag nog benoemt?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88"/>
      </w:tblGrid>
      <w:tr w:rsidR="005C2132" w:rsidRPr="009E4F0B" w14:paraId="00B6E2B4" w14:textId="77777777" w:rsidTr="00F80837">
        <w:tc>
          <w:tcPr>
            <w:tcW w:w="9288" w:type="dxa"/>
            <w:tcMar>
              <w:top w:w="100" w:type="nil"/>
              <w:right w:w="100" w:type="nil"/>
            </w:tcMar>
          </w:tcPr>
          <w:p w14:paraId="4195E555" w14:textId="77777777" w:rsidR="005C2132" w:rsidRPr="009E4F0B" w:rsidRDefault="005C2132" w:rsidP="00F80837">
            <w:pPr>
              <w:widowControl w:val="0"/>
              <w:tabs>
                <w:tab w:val="right" w:pos="8789"/>
              </w:tabs>
              <w:autoSpaceDE w:val="0"/>
              <w:autoSpaceDN w:val="0"/>
              <w:adjustRightInd w:val="0"/>
              <w:ind w:right="-425"/>
              <w:rPr>
                <w:rFonts w:ascii="Arial" w:hAnsi="Arial" w:cs="Gill Sans"/>
                <w:sz w:val="20"/>
                <w:szCs w:val="20"/>
                <w:u w:color="FF0000"/>
              </w:rPr>
            </w:pPr>
          </w:p>
          <w:p w14:paraId="2E8BD415" w14:textId="77777777" w:rsidR="005C2132" w:rsidRPr="009E4F0B" w:rsidRDefault="005C2132" w:rsidP="00F80837">
            <w:pPr>
              <w:widowControl w:val="0"/>
              <w:tabs>
                <w:tab w:val="right" w:pos="8789"/>
              </w:tabs>
              <w:autoSpaceDE w:val="0"/>
              <w:autoSpaceDN w:val="0"/>
              <w:adjustRightInd w:val="0"/>
              <w:ind w:right="-425"/>
              <w:rPr>
                <w:rFonts w:ascii="Arial" w:hAnsi="Arial" w:cs="Gill Sans"/>
                <w:sz w:val="20"/>
                <w:szCs w:val="20"/>
                <w:u w:color="FF0000"/>
              </w:rPr>
            </w:pPr>
          </w:p>
          <w:p w14:paraId="4553FA2D" w14:textId="77777777" w:rsidR="005C2132" w:rsidRPr="009E4F0B" w:rsidRDefault="005C2132" w:rsidP="00F80837">
            <w:pPr>
              <w:widowControl w:val="0"/>
              <w:tabs>
                <w:tab w:val="right" w:pos="8789"/>
              </w:tabs>
              <w:autoSpaceDE w:val="0"/>
              <w:autoSpaceDN w:val="0"/>
              <w:adjustRightInd w:val="0"/>
              <w:ind w:right="-425"/>
              <w:rPr>
                <w:rFonts w:ascii="Arial" w:hAnsi="Arial" w:cs="Gill Sans"/>
                <w:sz w:val="20"/>
                <w:szCs w:val="20"/>
                <w:u w:color="FF0000"/>
              </w:rPr>
            </w:pPr>
          </w:p>
          <w:p w14:paraId="41B1744D" w14:textId="77777777" w:rsidR="005C2132" w:rsidRDefault="005C2132" w:rsidP="00F80837">
            <w:pPr>
              <w:widowControl w:val="0"/>
              <w:tabs>
                <w:tab w:val="right" w:pos="8789"/>
              </w:tabs>
              <w:autoSpaceDE w:val="0"/>
              <w:autoSpaceDN w:val="0"/>
              <w:adjustRightInd w:val="0"/>
              <w:ind w:right="-425"/>
              <w:rPr>
                <w:rFonts w:ascii="Arial" w:hAnsi="Arial" w:cs="Gill Sans"/>
                <w:sz w:val="20"/>
                <w:szCs w:val="20"/>
                <w:u w:color="FF0000"/>
              </w:rPr>
            </w:pPr>
          </w:p>
          <w:p w14:paraId="4FC793A6" w14:textId="3CF133C0" w:rsidR="005C2132" w:rsidRDefault="005C2132" w:rsidP="00F80837">
            <w:pPr>
              <w:widowControl w:val="0"/>
              <w:tabs>
                <w:tab w:val="right" w:pos="8789"/>
              </w:tabs>
              <w:autoSpaceDE w:val="0"/>
              <w:autoSpaceDN w:val="0"/>
              <w:adjustRightInd w:val="0"/>
              <w:ind w:right="-425"/>
              <w:rPr>
                <w:rFonts w:ascii="Arial" w:hAnsi="Arial" w:cs="Gill Sans"/>
                <w:sz w:val="20"/>
                <w:szCs w:val="20"/>
                <w:u w:color="FF0000"/>
              </w:rPr>
            </w:pPr>
          </w:p>
          <w:p w14:paraId="0C5B1E93" w14:textId="1EB0AE5E" w:rsidR="00FC51C5" w:rsidRDefault="00FC51C5" w:rsidP="00F80837">
            <w:pPr>
              <w:widowControl w:val="0"/>
              <w:tabs>
                <w:tab w:val="right" w:pos="8789"/>
              </w:tabs>
              <w:autoSpaceDE w:val="0"/>
              <w:autoSpaceDN w:val="0"/>
              <w:adjustRightInd w:val="0"/>
              <w:ind w:right="-425"/>
              <w:rPr>
                <w:rFonts w:ascii="Arial" w:hAnsi="Arial" w:cs="Gill Sans"/>
                <w:sz w:val="20"/>
                <w:szCs w:val="20"/>
                <w:u w:color="FF0000"/>
              </w:rPr>
            </w:pPr>
          </w:p>
          <w:p w14:paraId="7B1E1221" w14:textId="77777777" w:rsidR="00FC51C5" w:rsidRDefault="00FC51C5" w:rsidP="00F80837">
            <w:pPr>
              <w:widowControl w:val="0"/>
              <w:tabs>
                <w:tab w:val="right" w:pos="8789"/>
              </w:tabs>
              <w:autoSpaceDE w:val="0"/>
              <w:autoSpaceDN w:val="0"/>
              <w:adjustRightInd w:val="0"/>
              <w:ind w:right="-425"/>
              <w:rPr>
                <w:rFonts w:ascii="Arial" w:hAnsi="Arial" w:cs="Gill Sans"/>
                <w:sz w:val="20"/>
                <w:szCs w:val="20"/>
                <w:u w:color="FF0000"/>
              </w:rPr>
            </w:pPr>
          </w:p>
          <w:p w14:paraId="367833CD" w14:textId="77777777" w:rsidR="005C2132" w:rsidRPr="009E4F0B" w:rsidRDefault="005C2132" w:rsidP="00F80837">
            <w:pPr>
              <w:widowControl w:val="0"/>
              <w:tabs>
                <w:tab w:val="right" w:pos="8789"/>
              </w:tabs>
              <w:autoSpaceDE w:val="0"/>
              <w:autoSpaceDN w:val="0"/>
              <w:adjustRightInd w:val="0"/>
              <w:ind w:right="-425"/>
              <w:rPr>
                <w:rFonts w:ascii="Arial" w:hAnsi="Arial" w:cs="Gill Sans"/>
                <w:sz w:val="20"/>
                <w:szCs w:val="20"/>
                <w:u w:color="FF0000"/>
              </w:rPr>
            </w:pPr>
          </w:p>
          <w:p w14:paraId="3C6819E9" w14:textId="77777777" w:rsidR="005C2132" w:rsidRPr="009E4F0B" w:rsidRDefault="005C2132" w:rsidP="00F80837">
            <w:pPr>
              <w:widowControl w:val="0"/>
              <w:tabs>
                <w:tab w:val="right" w:pos="8789"/>
              </w:tabs>
              <w:autoSpaceDE w:val="0"/>
              <w:autoSpaceDN w:val="0"/>
              <w:adjustRightInd w:val="0"/>
              <w:ind w:right="-425"/>
              <w:rPr>
                <w:rFonts w:ascii="Arial" w:hAnsi="Arial" w:cs="Gill Sans"/>
                <w:sz w:val="20"/>
                <w:szCs w:val="20"/>
                <w:u w:color="FF0000"/>
              </w:rPr>
            </w:pPr>
          </w:p>
        </w:tc>
      </w:tr>
    </w:tbl>
    <w:p w14:paraId="19E53B63" w14:textId="074C9318" w:rsidR="00643BBF" w:rsidRDefault="00643BBF" w:rsidP="00B936F9">
      <w:pPr>
        <w:tabs>
          <w:tab w:val="left" w:pos="454"/>
          <w:tab w:val="left" w:pos="794"/>
          <w:tab w:val="left" w:pos="1134"/>
        </w:tabs>
        <w:spacing w:line="260" w:lineRule="exact"/>
        <w:rPr>
          <w:b/>
          <w:sz w:val="20"/>
          <w:szCs w:val="20"/>
        </w:rPr>
      </w:pPr>
    </w:p>
    <w:p w14:paraId="1FB3B24D" w14:textId="4BCBE60B" w:rsidR="00FC51C5" w:rsidRDefault="00FC51C5" w:rsidP="00B936F9">
      <w:pPr>
        <w:tabs>
          <w:tab w:val="left" w:pos="454"/>
          <w:tab w:val="left" w:pos="794"/>
          <w:tab w:val="left" w:pos="1134"/>
        </w:tabs>
        <w:spacing w:line="260" w:lineRule="exact"/>
        <w:rPr>
          <w:b/>
          <w:sz w:val="20"/>
          <w:szCs w:val="20"/>
        </w:rPr>
      </w:pPr>
    </w:p>
    <w:p w14:paraId="684512DA" w14:textId="77777777" w:rsidR="00FC51C5" w:rsidRDefault="00FC51C5" w:rsidP="00B936F9">
      <w:pPr>
        <w:tabs>
          <w:tab w:val="left" w:pos="454"/>
          <w:tab w:val="left" w:pos="794"/>
          <w:tab w:val="left" w:pos="1134"/>
        </w:tabs>
        <w:spacing w:line="260" w:lineRule="exact"/>
        <w:rPr>
          <w:b/>
          <w:sz w:val="20"/>
          <w:szCs w:val="20"/>
        </w:rPr>
      </w:pPr>
    </w:p>
    <w:p w14:paraId="7D91E006" w14:textId="746BC300" w:rsidR="00B936F9" w:rsidRPr="0090337D" w:rsidRDefault="00B936F9" w:rsidP="00B936F9">
      <w:pPr>
        <w:tabs>
          <w:tab w:val="left" w:pos="454"/>
          <w:tab w:val="left" w:pos="794"/>
          <w:tab w:val="left" w:pos="1134"/>
        </w:tabs>
        <w:rPr>
          <w:b/>
        </w:rPr>
      </w:pPr>
      <w:r w:rsidRPr="0090337D">
        <w:rPr>
          <w:b/>
        </w:rPr>
        <w:t>Criteria beoordeling:</w:t>
      </w:r>
    </w:p>
    <w:tbl>
      <w:tblPr>
        <w:tblStyle w:val="Tabelraster"/>
        <w:tblW w:w="9067" w:type="dxa"/>
        <w:tblLayout w:type="fixed"/>
        <w:tblLook w:val="04A0" w:firstRow="1" w:lastRow="0" w:firstColumn="1" w:lastColumn="0" w:noHBand="0" w:noVBand="1"/>
      </w:tblPr>
      <w:tblGrid>
        <w:gridCol w:w="562"/>
        <w:gridCol w:w="7230"/>
        <w:gridCol w:w="425"/>
        <w:gridCol w:w="425"/>
        <w:gridCol w:w="425"/>
      </w:tblGrid>
      <w:tr w:rsidR="00FF4BD4" w:rsidRPr="0014346A" w14:paraId="6CF37CF5" w14:textId="4E0A920C" w:rsidTr="00FF4BD4">
        <w:tc>
          <w:tcPr>
            <w:tcW w:w="562" w:type="dxa"/>
          </w:tcPr>
          <w:p w14:paraId="5626BD6E" w14:textId="54107988" w:rsidR="00FF4BD4" w:rsidRPr="00AC279E" w:rsidRDefault="00FF4BD4" w:rsidP="00487AA0">
            <w:pPr>
              <w:rPr>
                <w:b/>
                <w:sz w:val="22"/>
                <w:szCs w:val="22"/>
              </w:rPr>
            </w:pPr>
            <w:r w:rsidRPr="00AC279E">
              <w:rPr>
                <w:b/>
                <w:sz w:val="22"/>
                <w:szCs w:val="22"/>
              </w:rPr>
              <w:t>Nr.</w:t>
            </w:r>
          </w:p>
        </w:tc>
        <w:tc>
          <w:tcPr>
            <w:tcW w:w="7230" w:type="dxa"/>
          </w:tcPr>
          <w:p w14:paraId="49304B43" w14:textId="6EDBA62C" w:rsidR="00FF4BD4" w:rsidRPr="00AC279E" w:rsidRDefault="00D92632" w:rsidP="00487AA0">
            <w:pPr>
              <w:rPr>
                <w:b/>
                <w:color w:val="FF0000"/>
                <w:sz w:val="22"/>
                <w:szCs w:val="22"/>
              </w:rPr>
            </w:pPr>
            <w:r w:rsidRPr="00AC279E">
              <w:rPr>
                <w:b/>
                <w:color w:val="000000" w:themeColor="text1"/>
                <w:sz w:val="22"/>
                <w:szCs w:val="22"/>
              </w:rPr>
              <w:t xml:space="preserve">Competentie </w:t>
            </w:r>
          </w:p>
        </w:tc>
        <w:tc>
          <w:tcPr>
            <w:tcW w:w="425" w:type="dxa"/>
          </w:tcPr>
          <w:p w14:paraId="5CC42CB1" w14:textId="25A472C3" w:rsidR="00FF4BD4" w:rsidRPr="00AC279E" w:rsidRDefault="00FF4BD4" w:rsidP="00487AA0">
            <w:pPr>
              <w:jc w:val="center"/>
              <w:rPr>
                <w:b/>
                <w:sz w:val="22"/>
                <w:szCs w:val="22"/>
              </w:rPr>
            </w:pPr>
            <w:r w:rsidRPr="00AC279E">
              <w:rPr>
                <w:b/>
                <w:sz w:val="22"/>
                <w:szCs w:val="22"/>
              </w:rPr>
              <w:t xml:space="preserve">- </w:t>
            </w:r>
          </w:p>
        </w:tc>
        <w:tc>
          <w:tcPr>
            <w:tcW w:w="425" w:type="dxa"/>
          </w:tcPr>
          <w:p w14:paraId="4508725C" w14:textId="0C105662" w:rsidR="00FF4BD4" w:rsidRPr="00AC279E" w:rsidRDefault="00FF4BD4" w:rsidP="00487AA0">
            <w:pPr>
              <w:jc w:val="center"/>
              <w:rPr>
                <w:b/>
                <w:sz w:val="22"/>
                <w:szCs w:val="22"/>
              </w:rPr>
            </w:pPr>
            <w:r w:rsidRPr="00AC279E">
              <w:rPr>
                <w:b/>
                <w:sz w:val="22"/>
                <w:szCs w:val="22"/>
              </w:rPr>
              <w:t>+</w:t>
            </w:r>
            <w:r w:rsidR="00E77997" w:rsidRPr="00AC279E">
              <w:rPr>
                <w:b/>
                <w:sz w:val="22"/>
                <w:szCs w:val="22"/>
              </w:rPr>
              <w:t>/-</w:t>
            </w:r>
          </w:p>
        </w:tc>
        <w:tc>
          <w:tcPr>
            <w:tcW w:w="425" w:type="dxa"/>
          </w:tcPr>
          <w:p w14:paraId="0691B96B" w14:textId="44F53B71" w:rsidR="00FF4BD4" w:rsidRPr="00AC279E" w:rsidRDefault="00E36011" w:rsidP="00487AA0">
            <w:pPr>
              <w:jc w:val="center"/>
              <w:rPr>
                <w:b/>
                <w:sz w:val="22"/>
                <w:szCs w:val="22"/>
              </w:rPr>
            </w:pPr>
            <w:r>
              <w:rPr>
                <w:b/>
                <w:sz w:val="22"/>
                <w:szCs w:val="22"/>
              </w:rPr>
              <w:t>+</w:t>
            </w:r>
          </w:p>
        </w:tc>
      </w:tr>
      <w:tr w:rsidR="00D92632" w:rsidRPr="00563C76" w14:paraId="393BC226" w14:textId="77777777" w:rsidTr="009C748E">
        <w:tc>
          <w:tcPr>
            <w:tcW w:w="9067" w:type="dxa"/>
            <w:gridSpan w:val="5"/>
            <w:shd w:val="clear" w:color="auto" w:fill="C4ECFF"/>
          </w:tcPr>
          <w:p w14:paraId="155D5969" w14:textId="4B80F5AE" w:rsidR="00D92632" w:rsidRPr="00563C76" w:rsidRDefault="00D92632" w:rsidP="00D92632">
            <w:pPr>
              <w:rPr>
                <w:sz w:val="22"/>
                <w:szCs w:val="22"/>
              </w:rPr>
            </w:pPr>
            <w:r>
              <w:rPr>
                <w:b/>
                <w:sz w:val="22"/>
                <w:szCs w:val="22"/>
              </w:rPr>
              <w:t>Artistiek</w:t>
            </w:r>
          </w:p>
        </w:tc>
      </w:tr>
      <w:tr w:rsidR="004C02D5" w:rsidRPr="00563C76" w14:paraId="6276F803" w14:textId="77777777" w:rsidTr="00FF4BD4">
        <w:tc>
          <w:tcPr>
            <w:tcW w:w="562" w:type="dxa"/>
          </w:tcPr>
          <w:p w14:paraId="10FBE530" w14:textId="4A56FBEA" w:rsidR="004C02D5" w:rsidRDefault="004C02D5" w:rsidP="00487AA0">
            <w:pPr>
              <w:pStyle w:val="Geenafstand"/>
              <w:rPr>
                <w:rFonts w:eastAsiaTheme="minorHAnsi" w:cs="Avenir Book"/>
                <w:sz w:val="20"/>
                <w:szCs w:val="20"/>
              </w:rPr>
            </w:pPr>
            <w:r>
              <w:rPr>
                <w:rFonts w:eastAsiaTheme="minorHAnsi" w:cs="Avenir Book"/>
                <w:sz w:val="20"/>
                <w:szCs w:val="20"/>
              </w:rPr>
              <w:t>1.2</w:t>
            </w:r>
          </w:p>
        </w:tc>
        <w:tc>
          <w:tcPr>
            <w:tcW w:w="7230" w:type="dxa"/>
          </w:tcPr>
          <w:p w14:paraId="2A942533" w14:textId="17EA87F4" w:rsidR="004C02D5" w:rsidRPr="00AA51D8" w:rsidRDefault="00BF5468" w:rsidP="00487AA0">
            <w:pPr>
              <w:pStyle w:val="Geenafstand"/>
              <w:rPr>
                <w:rFonts w:eastAsiaTheme="minorHAnsi" w:cstheme="minorHAnsi"/>
                <w:sz w:val="22"/>
                <w:szCs w:val="22"/>
              </w:rPr>
            </w:pPr>
            <w:r w:rsidRPr="00EE60D2">
              <w:rPr>
                <w:rFonts w:eastAsiaTheme="minorHAnsi" w:cstheme="minorHAnsi"/>
                <w:color w:val="000000" w:themeColor="text1"/>
                <w:sz w:val="22"/>
                <w:szCs w:val="22"/>
              </w:rPr>
              <w:t xml:space="preserve">De student doorloopt een beeldend en artistiek proces vanuit een concept en/of experiment en benut </w:t>
            </w:r>
            <w:r>
              <w:rPr>
                <w:rFonts w:eastAsiaTheme="minorHAnsi" w:cstheme="minorHAnsi"/>
                <w:color w:val="000000" w:themeColor="text1"/>
                <w:sz w:val="22"/>
                <w:szCs w:val="22"/>
              </w:rPr>
              <w:t xml:space="preserve">deze kennis (met name op materiaal en techniek) in de overdracht naar de leerlingen.  </w:t>
            </w:r>
          </w:p>
        </w:tc>
        <w:tc>
          <w:tcPr>
            <w:tcW w:w="425" w:type="dxa"/>
          </w:tcPr>
          <w:p w14:paraId="1063E94D" w14:textId="77777777" w:rsidR="004C02D5" w:rsidRPr="00563C76" w:rsidRDefault="004C02D5" w:rsidP="00487AA0">
            <w:pPr>
              <w:jc w:val="center"/>
              <w:rPr>
                <w:sz w:val="22"/>
                <w:szCs w:val="22"/>
              </w:rPr>
            </w:pPr>
          </w:p>
        </w:tc>
        <w:tc>
          <w:tcPr>
            <w:tcW w:w="425" w:type="dxa"/>
          </w:tcPr>
          <w:p w14:paraId="63F9E54B" w14:textId="77777777" w:rsidR="004C02D5" w:rsidRPr="00563C76" w:rsidRDefault="004C02D5" w:rsidP="00487AA0">
            <w:pPr>
              <w:jc w:val="center"/>
              <w:rPr>
                <w:sz w:val="22"/>
                <w:szCs w:val="22"/>
              </w:rPr>
            </w:pPr>
          </w:p>
        </w:tc>
        <w:tc>
          <w:tcPr>
            <w:tcW w:w="425" w:type="dxa"/>
          </w:tcPr>
          <w:p w14:paraId="04DE628A" w14:textId="77777777" w:rsidR="004C02D5" w:rsidRPr="00563C76" w:rsidRDefault="004C02D5" w:rsidP="00487AA0">
            <w:pPr>
              <w:jc w:val="center"/>
              <w:rPr>
                <w:sz w:val="22"/>
                <w:szCs w:val="22"/>
              </w:rPr>
            </w:pPr>
          </w:p>
        </w:tc>
      </w:tr>
      <w:tr w:rsidR="00FF4BD4" w:rsidRPr="00563C76" w14:paraId="1AD48ED5" w14:textId="1F82F64B" w:rsidTr="00FF4BD4">
        <w:tc>
          <w:tcPr>
            <w:tcW w:w="562" w:type="dxa"/>
          </w:tcPr>
          <w:p w14:paraId="00599EB1" w14:textId="7862CC20" w:rsidR="00FF4BD4" w:rsidRPr="00B936F9" w:rsidRDefault="00FF4BD4" w:rsidP="00487AA0">
            <w:pPr>
              <w:pStyle w:val="Geenafstand"/>
              <w:rPr>
                <w:rFonts w:eastAsiaTheme="minorHAnsi" w:cs="Avenir Book"/>
                <w:sz w:val="20"/>
                <w:szCs w:val="20"/>
              </w:rPr>
            </w:pPr>
            <w:r>
              <w:rPr>
                <w:rFonts w:eastAsiaTheme="minorHAnsi" w:cs="Avenir Book"/>
                <w:sz w:val="20"/>
                <w:szCs w:val="20"/>
              </w:rPr>
              <w:t>1.3</w:t>
            </w:r>
          </w:p>
        </w:tc>
        <w:tc>
          <w:tcPr>
            <w:tcW w:w="7230" w:type="dxa"/>
          </w:tcPr>
          <w:p w14:paraId="5BBD7E25" w14:textId="31BABBDB" w:rsidR="00FF4BD4" w:rsidRPr="00891C02" w:rsidRDefault="00FF4BD4" w:rsidP="00487AA0">
            <w:pPr>
              <w:pStyle w:val="Geenafstand"/>
              <w:rPr>
                <w:rFonts w:eastAsiaTheme="minorHAnsi" w:cs="Avenir Book"/>
                <w:color w:val="FF0000"/>
                <w:sz w:val="20"/>
                <w:szCs w:val="20"/>
              </w:rPr>
            </w:pPr>
            <w:r w:rsidRPr="00AA51D8">
              <w:rPr>
                <w:rFonts w:eastAsiaTheme="minorHAnsi" w:cstheme="minorHAnsi"/>
                <w:sz w:val="22"/>
                <w:szCs w:val="22"/>
              </w:rPr>
              <w:t xml:space="preserve">De student herkent de </w:t>
            </w:r>
            <w:r w:rsidRPr="00D92632">
              <w:rPr>
                <w:rFonts w:eastAsiaTheme="minorHAnsi" w:cstheme="minorHAnsi"/>
                <w:color w:val="000000" w:themeColor="text1"/>
                <w:sz w:val="22"/>
                <w:szCs w:val="22"/>
              </w:rPr>
              <w:t xml:space="preserve">stappen in een beeldend en/of interdisciplinair proces en geeft daarop feedback aan </w:t>
            </w:r>
            <w:r w:rsidR="004C02D5">
              <w:rPr>
                <w:rFonts w:eastAsiaTheme="minorHAnsi" w:cstheme="minorHAnsi"/>
                <w:color w:val="000000" w:themeColor="text1"/>
                <w:sz w:val="22"/>
                <w:szCs w:val="22"/>
              </w:rPr>
              <w:t>de lerende</w:t>
            </w:r>
            <w:r w:rsidR="00D92632" w:rsidRPr="00D92632">
              <w:rPr>
                <w:rFonts w:eastAsiaTheme="minorHAnsi" w:cstheme="minorHAnsi"/>
                <w:color w:val="000000" w:themeColor="text1"/>
                <w:sz w:val="22"/>
                <w:szCs w:val="22"/>
              </w:rPr>
              <w:t>.</w:t>
            </w:r>
          </w:p>
        </w:tc>
        <w:tc>
          <w:tcPr>
            <w:tcW w:w="425" w:type="dxa"/>
          </w:tcPr>
          <w:p w14:paraId="0F9D2657" w14:textId="77777777" w:rsidR="00FF4BD4" w:rsidRPr="00563C76" w:rsidRDefault="00FF4BD4" w:rsidP="00487AA0">
            <w:pPr>
              <w:jc w:val="center"/>
              <w:rPr>
                <w:sz w:val="22"/>
                <w:szCs w:val="22"/>
              </w:rPr>
            </w:pPr>
          </w:p>
        </w:tc>
        <w:tc>
          <w:tcPr>
            <w:tcW w:w="425" w:type="dxa"/>
          </w:tcPr>
          <w:p w14:paraId="6895F46B" w14:textId="77777777" w:rsidR="00FF4BD4" w:rsidRPr="00563C76" w:rsidRDefault="00FF4BD4" w:rsidP="00487AA0">
            <w:pPr>
              <w:jc w:val="center"/>
              <w:rPr>
                <w:sz w:val="22"/>
                <w:szCs w:val="22"/>
              </w:rPr>
            </w:pPr>
          </w:p>
        </w:tc>
        <w:tc>
          <w:tcPr>
            <w:tcW w:w="425" w:type="dxa"/>
          </w:tcPr>
          <w:p w14:paraId="7E2F6C77" w14:textId="77777777" w:rsidR="00FF4BD4" w:rsidRPr="00563C76" w:rsidRDefault="00FF4BD4" w:rsidP="00487AA0">
            <w:pPr>
              <w:jc w:val="center"/>
              <w:rPr>
                <w:sz w:val="22"/>
                <w:szCs w:val="22"/>
              </w:rPr>
            </w:pPr>
          </w:p>
        </w:tc>
      </w:tr>
      <w:tr w:rsidR="00FF4BD4" w:rsidRPr="00563C76" w14:paraId="6EA68A88" w14:textId="7C610D88" w:rsidTr="00D92632">
        <w:trPr>
          <w:trHeight w:val="1681"/>
        </w:trPr>
        <w:tc>
          <w:tcPr>
            <w:tcW w:w="562" w:type="dxa"/>
          </w:tcPr>
          <w:p w14:paraId="19C44AEC" w14:textId="1327091B" w:rsidR="00FF4BD4" w:rsidRPr="00B936F9" w:rsidRDefault="00FF4BD4" w:rsidP="00487AA0">
            <w:pPr>
              <w:pStyle w:val="Geenafstand"/>
              <w:rPr>
                <w:rFonts w:eastAsiaTheme="minorHAnsi" w:cs="Avenir Book"/>
                <w:sz w:val="20"/>
                <w:szCs w:val="20"/>
              </w:rPr>
            </w:pPr>
            <w:r>
              <w:rPr>
                <w:rFonts w:eastAsiaTheme="minorHAnsi" w:cs="Avenir Book"/>
                <w:sz w:val="20"/>
                <w:szCs w:val="20"/>
              </w:rPr>
              <w:t>1.</w:t>
            </w:r>
            <w:r w:rsidR="00E77997">
              <w:rPr>
                <w:rFonts w:eastAsiaTheme="minorHAnsi" w:cs="Avenir Book"/>
                <w:sz w:val="20"/>
                <w:szCs w:val="20"/>
              </w:rPr>
              <w:t>5</w:t>
            </w:r>
          </w:p>
        </w:tc>
        <w:tc>
          <w:tcPr>
            <w:tcW w:w="7230" w:type="dxa"/>
          </w:tcPr>
          <w:p w14:paraId="2839FF11" w14:textId="77777777" w:rsidR="00D92632" w:rsidRPr="00AA51D8" w:rsidRDefault="00D92632" w:rsidP="00D92632">
            <w:pPr>
              <w:pStyle w:val="Geenafstand"/>
              <w:rPr>
                <w:rFonts w:eastAsiaTheme="minorHAnsi" w:cstheme="minorHAnsi"/>
                <w:sz w:val="22"/>
                <w:szCs w:val="22"/>
              </w:rPr>
            </w:pPr>
            <w:r>
              <w:rPr>
                <w:rFonts w:eastAsiaTheme="minorHAnsi" w:cstheme="minorHAnsi"/>
                <w:sz w:val="22"/>
                <w:szCs w:val="22"/>
              </w:rPr>
              <w:t>D</w:t>
            </w:r>
            <w:r w:rsidRPr="00AA51D8">
              <w:rPr>
                <w:rFonts w:eastAsiaTheme="minorHAnsi" w:cstheme="minorHAnsi"/>
                <w:sz w:val="22"/>
                <w:szCs w:val="22"/>
              </w:rPr>
              <w:t xml:space="preserve">e student heeft een vocabulaire opgebouwd om over kunst te praten en schrijven. </w:t>
            </w:r>
          </w:p>
          <w:p w14:paraId="53FAE63F" w14:textId="24C28944" w:rsidR="00D92632" w:rsidRPr="00AA51D8" w:rsidRDefault="00D92632" w:rsidP="00D92632">
            <w:pPr>
              <w:pStyle w:val="Geenafstand"/>
              <w:rPr>
                <w:rFonts w:eastAsiaTheme="minorHAnsi" w:cstheme="minorHAnsi"/>
                <w:sz w:val="22"/>
                <w:szCs w:val="22"/>
              </w:rPr>
            </w:pPr>
            <w:r w:rsidRPr="00AA51D8">
              <w:rPr>
                <w:rFonts w:eastAsiaTheme="minorHAnsi" w:cstheme="minorHAnsi"/>
                <w:sz w:val="22"/>
                <w:szCs w:val="22"/>
              </w:rPr>
              <w:t>De student demonst</w:t>
            </w:r>
            <w:r w:rsidR="003F59C3">
              <w:rPr>
                <w:rFonts w:eastAsiaTheme="minorHAnsi" w:cstheme="minorHAnsi"/>
                <w:sz w:val="22"/>
                <w:szCs w:val="22"/>
              </w:rPr>
              <w:t>r</w:t>
            </w:r>
            <w:r w:rsidRPr="00AA51D8">
              <w:rPr>
                <w:rFonts w:eastAsiaTheme="minorHAnsi" w:cstheme="minorHAnsi"/>
                <w:sz w:val="22"/>
                <w:szCs w:val="22"/>
              </w:rPr>
              <w:t>eert actuele (</w:t>
            </w:r>
            <w:proofErr w:type="spellStart"/>
            <w:r w:rsidRPr="00AA51D8">
              <w:rPr>
                <w:rFonts w:eastAsiaTheme="minorHAnsi" w:cstheme="minorHAnsi"/>
                <w:sz w:val="22"/>
                <w:szCs w:val="22"/>
              </w:rPr>
              <w:t>inter</w:t>
            </w:r>
            <w:proofErr w:type="spellEnd"/>
            <w:r w:rsidRPr="00AA51D8">
              <w:rPr>
                <w:rFonts w:eastAsiaTheme="minorHAnsi" w:cstheme="minorHAnsi"/>
                <w:sz w:val="22"/>
                <w:szCs w:val="22"/>
              </w:rPr>
              <w:t>)culturele, kunsthistorische en kunstbeschouwelijke basiskennis en -vaardigheden.</w:t>
            </w:r>
          </w:p>
          <w:p w14:paraId="41FBC5DB" w14:textId="5B5FEC21" w:rsidR="00FF4BD4" w:rsidRPr="00891C02" w:rsidRDefault="00D92632" w:rsidP="00D92632">
            <w:pPr>
              <w:pStyle w:val="Geenafstand"/>
              <w:rPr>
                <w:rFonts w:eastAsiaTheme="minorHAnsi" w:cs="Avenir Book"/>
                <w:color w:val="FF0000"/>
                <w:sz w:val="20"/>
                <w:szCs w:val="20"/>
              </w:rPr>
            </w:pPr>
            <w:r w:rsidRPr="00AA51D8">
              <w:rPr>
                <w:rFonts w:eastAsiaTheme="minorHAnsi" w:cstheme="minorHAnsi"/>
                <w:sz w:val="22"/>
                <w:szCs w:val="22"/>
              </w:rPr>
              <w:t>De student demonstreert een breed wereldbeeld en bewustzijn van de veelzijdigheid van posities in de kunst en cultuur.</w:t>
            </w:r>
          </w:p>
        </w:tc>
        <w:tc>
          <w:tcPr>
            <w:tcW w:w="425" w:type="dxa"/>
          </w:tcPr>
          <w:p w14:paraId="72E24CBB" w14:textId="77777777" w:rsidR="00FF4BD4" w:rsidRPr="00563C76" w:rsidRDefault="00FF4BD4" w:rsidP="00487AA0">
            <w:pPr>
              <w:jc w:val="center"/>
              <w:rPr>
                <w:sz w:val="22"/>
                <w:szCs w:val="22"/>
              </w:rPr>
            </w:pPr>
          </w:p>
        </w:tc>
        <w:tc>
          <w:tcPr>
            <w:tcW w:w="425" w:type="dxa"/>
          </w:tcPr>
          <w:p w14:paraId="225F88C0" w14:textId="77777777" w:rsidR="00FF4BD4" w:rsidRPr="00563C76" w:rsidRDefault="00FF4BD4" w:rsidP="00487AA0">
            <w:pPr>
              <w:jc w:val="center"/>
              <w:rPr>
                <w:sz w:val="22"/>
                <w:szCs w:val="22"/>
              </w:rPr>
            </w:pPr>
          </w:p>
        </w:tc>
        <w:tc>
          <w:tcPr>
            <w:tcW w:w="425" w:type="dxa"/>
          </w:tcPr>
          <w:p w14:paraId="325127CC" w14:textId="77777777" w:rsidR="00FF4BD4" w:rsidRPr="00563C76" w:rsidRDefault="00FF4BD4" w:rsidP="00487AA0">
            <w:pPr>
              <w:jc w:val="center"/>
              <w:rPr>
                <w:sz w:val="22"/>
                <w:szCs w:val="22"/>
              </w:rPr>
            </w:pPr>
          </w:p>
        </w:tc>
      </w:tr>
      <w:tr w:rsidR="000C128B" w:rsidRPr="00563C76" w14:paraId="364DB621" w14:textId="77777777" w:rsidTr="00411383">
        <w:trPr>
          <w:trHeight w:val="1681"/>
        </w:trPr>
        <w:tc>
          <w:tcPr>
            <w:tcW w:w="9067" w:type="dxa"/>
            <w:gridSpan w:val="5"/>
          </w:tcPr>
          <w:p w14:paraId="4E6A2C46" w14:textId="677DC9C6" w:rsidR="000C128B" w:rsidRDefault="000C128B" w:rsidP="000C128B">
            <w:pPr>
              <w:rPr>
                <w:b/>
                <w:bCs/>
                <w:sz w:val="22"/>
                <w:szCs w:val="22"/>
              </w:rPr>
            </w:pPr>
            <w:r w:rsidRPr="000C128B">
              <w:rPr>
                <w:b/>
                <w:bCs/>
                <w:sz w:val="22"/>
                <w:szCs w:val="22"/>
              </w:rPr>
              <w:t>Leerdoel</w:t>
            </w:r>
            <w:r w:rsidR="00FC51C5">
              <w:rPr>
                <w:b/>
                <w:bCs/>
                <w:sz w:val="22"/>
                <w:szCs w:val="22"/>
              </w:rPr>
              <w:t xml:space="preserve"> </w:t>
            </w:r>
            <w:r w:rsidRPr="000C128B">
              <w:rPr>
                <w:b/>
                <w:bCs/>
                <w:sz w:val="22"/>
                <w:szCs w:val="22"/>
              </w:rPr>
              <w:t xml:space="preserve">van de stagiair(e) bij de </w:t>
            </w:r>
            <w:r>
              <w:rPr>
                <w:b/>
                <w:bCs/>
                <w:sz w:val="22"/>
                <w:szCs w:val="22"/>
              </w:rPr>
              <w:t>a</w:t>
            </w:r>
            <w:r w:rsidRPr="000C128B">
              <w:rPr>
                <w:b/>
                <w:bCs/>
                <w:sz w:val="22"/>
                <w:szCs w:val="22"/>
              </w:rPr>
              <w:t>rtistieke competentie:</w:t>
            </w:r>
          </w:p>
          <w:p w14:paraId="6AE26627" w14:textId="4D21965B" w:rsidR="000C128B" w:rsidRPr="000C128B" w:rsidRDefault="000C128B" w:rsidP="000C128B">
            <w:pPr>
              <w:rPr>
                <w:i/>
                <w:iCs/>
                <w:sz w:val="22"/>
                <w:szCs w:val="22"/>
              </w:rPr>
            </w:pPr>
            <w:r>
              <w:rPr>
                <w:i/>
                <w:iCs/>
                <w:sz w:val="22"/>
                <w:szCs w:val="22"/>
              </w:rPr>
              <w:t>Mijn leerdoel bij de artistieke competentie zijn (knippen en plakken uit stageplan):</w:t>
            </w:r>
          </w:p>
          <w:p w14:paraId="1686BD76" w14:textId="276D641E" w:rsidR="000C128B" w:rsidRPr="00FC51C5" w:rsidRDefault="000C128B" w:rsidP="00FC51C5">
            <w:pPr>
              <w:pStyle w:val="Lijstalinea"/>
              <w:numPr>
                <w:ilvl w:val="0"/>
                <w:numId w:val="23"/>
              </w:numPr>
              <w:rPr>
                <w:b/>
                <w:bCs/>
                <w:sz w:val="22"/>
                <w:szCs w:val="22"/>
              </w:rPr>
            </w:pPr>
          </w:p>
          <w:p w14:paraId="4638AF87" w14:textId="77777777" w:rsidR="000C128B" w:rsidRDefault="000C128B" w:rsidP="000C128B">
            <w:pPr>
              <w:rPr>
                <w:b/>
                <w:bCs/>
                <w:sz w:val="22"/>
                <w:szCs w:val="22"/>
              </w:rPr>
            </w:pPr>
          </w:p>
          <w:p w14:paraId="705CE1C2" w14:textId="646B8C91" w:rsidR="000C128B" w:rsidRPr="000C128B" w:rsidRDefault="000C128B" w:rsidP="000C128B">
            <w:pPr>
              <w:rPr>
                <w:b/>
                <w:bCs/>
                <w:sz w:val="22"/>
                <w:szCs w:val="22"/>
              </w:rPr>
            </w:pPr>
          </w:p>
        </w:tc>
      </w:tr>
      <w:tr w:rsidR="00D92632" w:rsidRPr="00563C76" w14:paraId="1E316A2B" w14:textId="77777777" w:rsidTr="00D84381">
        <w:tc>
          <w:tcPr>
            <w:tcW w:w="9067" w:type="dxa"/>
            <w:gridSpan w:val="5"/>
          </w:tcPr>
          <w:p w14:paraId="26253FD3" w14:textId="3CC3158D" w:rsidR="00D92632" w:rsidRDefault="00D92632" w:rsidP="00487AA0">
            <w:pPr>
              <w:rPr>
                <w:b/>
                <w:iCs/>
                <w:sz w:val="22"/>
                <w:szCs w:val="22"/>
              </w:rPr>
            </w:pPr>
            <w:r>
              <w:rPr>
                <w:b/>
                <w:iCs/>
                <w:sz w:val="22"/>
                <w:szCs w:val="22"/>
              </w:rPr>
              <w:t xml:space="preserve">Feedback/ </w:t>
            </w:r>
            <w:proofErr w:type="spellStart"/>
            <w:r>
              <w:rPr>
                <w:b/>
                <w:iCs/>
                <w:sz w:val="22"/>
                <w:szCs w:val="22"/>
              </w:rPr>
              <w:t>feedforward</w:t>
            </w:r>
            <w:proofErr w:type="spellEnd"/>
            <w:r>
              <w:rPr>
                <w:b/>
                <w:iCs/>
                <w:sz w:val="22"/>
                <w:szCs w:val="22"/>
              </w:rPr>
              <w:t xml:space="preserve"> artistiek</w:t>
            </w:r>
            <w:r w:rsidR="000C128B">
              <w:rPr>
                <w:b/>
                <w:iCs/>
                <w:sz w:val="22"/>
                <w:szCs w:val="22"/>
              </w:rPr>
              <w:t>e competentie</w:t>
            </w:r>
            <w:r>
              <w:rPr>
                <w:b/>
                <w:iCs/>
                <w:sz w:val="22"/>
                <w:szCs w:val="22"/>
              </w:rPr>
              <w:t xml:space="preserve">: </w:t>
            </w:r>
          </w:p>
          <w:p w14:paraId="05C4FA60" w14:textId="77777777" w:rsidR="00D92632" w:rsidRDefault="00D92632" w:rsidP="00487AA0">
            <w:pPr>
              <w:rPr>
                <w:b/>
                <w:iCs/>
                <w:sz w:val="22"/>
                <w:szCs w:val="22"/>
              </w:rPr>
            </w:pPr>
          </w:p>
          <w:p w14:paraId="72A65F6B" w14:textId="77777777" w:rsidR="00D92632" w:rsidRDefault="00D92632" w:rsidP="00487AA0">
            <w:pPr>
              <w:rPr>
                <w:b/>
                <w:iCs/>
                <w:sz w:val="22"/>
                <w:szCs w:val="22"/>
              </w:rPr>
            </w:pPr>
          </w:p>
          <w:p w14:paraId="7AE1273C" w14:textId="77777777" w:rsidR="00D92632" w:rsidRDefault="00D92632" w:rsidP="00487AA0">
            <w:pPr>
              <w:rPr>
                <w:b/>
                <w:iCs/>
                <w:sz w:val="22"/>
                <w:szCs w:val="22"/>
              </w:rPr>
            </w:pPr>
          </w:p>
          <w:p w14:paraId="04B526B7" w14:textId="77777777" w:rsidR="00D92632" w:rsidRDefault="00D92632" w:rsidP="00487AA0">
            <w:pPr>
              <w:rPr>
                <w:b/>
                <w:iCs/>
                <w:sz w:val="22"/>
                <w:szCs w:val="22"/>
              </w:rPr>
            </w:pPr>
          </w:p>
          <w:p w14:paraId="35CA4BA3" w14:textId="77777777" w:rsidR="00D92632" w:rsidRDefault="00D92632" w:rsidP="00487AA0">
            <w:pPr>
              <w:rPr>
                <w:b/>
                <w:iCs/>
                <w:sz w:val="22"/>
                <w:szCs w:val="22"/>
              </w:rPr>
            </w:pPr>
          </w:p>
          <w:p w14:paraId="25CC003A" w14:textId="349AE830" w:rsidR="00D92632" w:rsidRDefault="00D92632" w:rsidP="00487AA0">
            <w:pPr>
              <w:rPr>
                <w:b/>
                <w:iCs/>
                <w:sz w:val="22"/>
                <w:szCs w:val="22"/>
              </w:rPr>
            </w:pPr>
          </w:p>
        </w:tc>
      </w:tr>
      <w:tr w:rsidR="00D8607E" w:rsidRPr="00563C76" w14:paraId="64A831F0" w14:textId="6E708DA8" w:rsidTr="009C748E">
        <w:tc>
          <w:tcPr>
            <w:tcW w:w="7792" w:type="dxa"/>
            <w:gridSpan w:val="2"/>
            <w:shd w:val="clear" w:color="auto" w:fill="C4ECFF"/>
          </w:tcPr>
          <w:p w14:paraId="73BC72E2" w14:textId="77777777" w:rsidR="00D8607E" w:rsidRDefault="00D8607E" w:rsidP="00487AA0">
            <w:pPr>
              <w:rPr>
                <w:b/>
                <w:iCs/>
                <w:sz w:val="22"/>
                <w:szCs w:val="22"/>
              </w:rPr>
            </w:pPr>
            <w:r>
              <w:rPr>
                <w:b/>
                <w:iCs/>
                <w:sz w:val="22"/>
                <w:szCs w:val="22"/>
              </w:rPr>
              <w:t>Pedagogisch didactisch</w:t>
            </w:r>
          </w:p>
        </w:tc>
        <w:tc>
          <w:tcPr>
            <w:tcW w:w="425" w:type="dxa"/>
          </w:tcPr>
          <w:p w14:paraId="1F903C3E" w14:textId="496759D2" w:rsidR="00D8607E" w:rsidRDefault="00D8607E" w:rsidP="00D8607E">
            <w:pPr>
              <w:jc w:val="center"/>
              <w:rPr>
                <w:b/>
                <w:iCs/>
                <w:sz w:val="22"/>
                <w:szCs w:val="22"/>
              </w:rPr>
            </w:pPr>
            <w:r>
              <w:rPr>
                <w:b/>
                <w:iCs/>
                <w:sz w:val="22"/>
                <w:szCs w:val="22"/>
              </w:rPr>
              <w:t>-</w:t>
            </w:r>
          </w:p>
        </w:tc>
        <w:tc>
          <w:tcPr>
            <w:tcW w:w="425" w:type="dxa"/>
          </w:tcPr>
          <w:p w14:paraId="7B63DEFA" w14:textId="5210DA31" w:rsidR="00D8607E" w:rsidRDefault="00D8607E" w:rsidP="00D8607E">
            <w:pPr>
              <w:jc w:val="center"/>
              <w:rPr>
                <w:b/>
                <w:iCs/>
                <w:sz w:val="22"/>
                <w:szCs w:val="22"/>
              </w:rPr>
            </w:pPr>
            <w:r>
              <w:rPr>
                <w:b/>
                <w:iCs/>
                <w:sz w:val="22"/>
                <w:szCs w:val="22"/>
              </w:rPr>
              <w:t>+/-</w:t>
            </w:r>
          </w:p>
        </w:tc>
        <w:tc>
          <w:tcPr>
            <w:tcW w:w="425" w:type="dxa"/>
          </w:tcPr>
          <w:p w14:paraId="6EF749FC" w14:textId="6B8F74B9" w:rsidR="00D8607E" w:rsidRDefault="00D8607E" w:rsidP="00D8607E">
            <w:pPr>
              <w:jc w:val="center"/>
              <w:rPr>
                <w:b/>
                <w:iCs/>
                <w:sz w:val="22"/>
                <w:szCs w:val="22"/>
              </w:rPr>
            </w:pPr>
            <w:r>
              <w:rPr>
                <w:b/>
                <w:iCs/>
                <w:sz w:val="22"/>
                <w:szCs w:val="22"/>
              </w:rPr>
              <w:t>+</w:t>
            </w:r>
          </w:p>
        </w:tc>
      </w:tr>
      <w:tr w:rsidR="00FF4BD4" w:rsidRPr="00E45F20" w14:paraId="025B128F" w14:textId="1FDE2E60" w:rsidTr="00FF4BD4">
        <w:trPr>
          <w:trHeight w:val="143"/>
        </w:trPr>
        <w:tc>
          <w:tcPr>
            <w:tcW w:w="562" w:type="dxa"/>
          </w:tcPr>
          <w:p w14:paraId="6DBF9EA5" w14:textId="7DB6AC6E" w:rsidR="00FF4BD4" w:rsidRPr="00E45F20" w:rsidRDefault="00FF4BD4" w:rsidP="00487AA0">
            <w:pPr>
              <w:rPr>
                <w:bCs/>
                <w:iCs/>
                <w:sz w:val="22"/>
                <w:szCs w:val="22"/>
              </w:rPr>
            </w:pPr>
            <w:r w:rsidRPr="00E45F20">
              <w:rPr>
                <w:bCs/>
                <w:iCs/>
                <w:sz w:val="22"/>
                <w:szCs w:val="22"/>
              </w:rPr>
              <w:t>2.1</w:t>
            </w:r>
          </w:p>
        </w:tc>
        <w:tc>
          <w:tcPr>
            <w:tcW w:w="7230" w:type="dxa"/>
          </w:tcPr>
          <w:p w14:paraId="5B17DAF8" w14:textId="669C7E75" w:rsidR="00FF4BD4" w:rsidRPr="00E45F20" w:rsidRDefault="00FF4BD4" w:rsidP="00487AA0">
            <w:pPr>
              <w:rPr>
                <w:bCs/>
                <w:iCs/>
                <w:sz w:val="22"/>
                <w:szCs w:val="22"/>
              </w:rPr>
            </w:pPr>
            <w:r w:rsidRPr="00F67694">
              <w:rPr>
                <w:rFonts w:cstheme="minorHAnsi"/>
                <w:sz w:val="22"/>
                <w:szCs w:val="22"/>
              </w:rPr>
              <w:t>De student bereidt een les voor, geeft deze en toont hierbij kennis en inzicht in de opbouw van de les met verschillende werkvormen.</w:t>
            </w:r>
          </w:p>
        </w:tc>
        <w:tc>
          <w:tcPr>
            <w:tcW w:w="425" w:type="dxa"/>
          </w:tcPr>
          <w:p w14:paraId="2390BACD" w14:textId="59B3A042" w:rsidR="00FF4BD4" w:rsidRPr="00E45F20" w:rsidRDefault="00FF4BD4" w:rsidP="00487AA0">
            <w:pPr>
              <w:rPr>
                <w:bCs/>
                <w:iCs/>
                <w:sz w:val="22"/>
                <w:szCs w:val="22"/>
              </w:rPr>
            </w:pPr>
          </w:p>
        </w:tc>
        <w:tc>
          <w:tcPr>
            <w:tcW w:w="425" w:type="dxa"/>
          </w:tcPr>
          <w:p w14:paraId="48BBAF56" w14:textId="77777777" w:rsidR="00FF4BD4" w:rsidRPr="00E45F20" w:rsidRDefault="00FF4BD4" w:rsidP="00487AA0">
            <w:pPr>
              <w:rPr>
                <w:bCs/>
                <w:iCs/>
                <w:sz w:val="22"/>
                <w:szCs w:val="22"/>
              </w:rPr>
            </w:pPr>
          </w:p>
        </w:tc>
        <w:tc>
          <w:tcPr>
            <w:tcW w:w="425" w:type="dxa"/>
          </w:tcPr>
          <w:p w14:paraId="29A5ED05" w14:textId="77777777" w:rsidR="00FF4BD4" w:rsidRPr="00E45F20" w:rsidRDefault="00FF4BD4" w:rsidP="00487AA0">
            <w:pPr>
              <w:rPr>
                <w:bCs/>
                <w:iCs/>
                <w:sz w:val="22"/>
                <w:szCs w:val="22"/>
              </w:rPr>
            </w:pPr>
          </w:p>
        </w:tc>
      </w:tr>
      <w:tr w:rsidR="00FF4BD4" w:rsidRPr="00E45F20" w14:paraId="5AD325CB" w14:textId="5D82B1FB" w:rsidTr="00FF4BD4">
        <w:trPr>
          <w:trHeight w:val="141"/>
        </w:trPr>
        <w:tc>
          <w:tcPr>
            <w:tcW w:w="562" w:type="dxa"/>
          </w:tcPr>
          <w:p w14:paraId="147F3428" w14:textId="27803CCE" w:rsidR="00FF4BD4" w:rsidRPr="00E45F20" w:rsidRDefault="00FF4BD4" w:rsidP="00487AA0">
            <w:pPr>
              <w:rPr>
                <w:bCs/>
                <w:iCs/>
                <w:sz w:val="22"/>
                <w:szCs w:val="22"/>
              </w:rPr>
            </w:pPr>
            <w:r w:rsidRPr="00E45F20">
              <w:rPr>
                <w:bCs/>
                <w:iCs/>
                <w:sz w:val="22"/>
                <w:szCs w:val="22"/>
              </w:rPr>
              <w:t>2.2</w:t>
            </w:r>
          </w:p>
        </w:tc>
        <w:tc>
          <w:tcPr>
            <w:tcW w:w="7230" w:type="dxa"/>
          </w:tcPr>
          <w:p w14:paraId="7A2E34FC" w14:textId="249D9EBE" w:rsidR="00FF4BD4" w:rsidRPr="00E45F20" w:rsidRDefault="00FF4BD4" w:rsidP="00487AA0">
            <w:pPr>
              <w:rPr>
                <w:bCs/>
                <w:iCs/>
                <w:sz w:val="22"/>
                <w:szCs w:val="22"/>
              </w:rPr>
            </w:pPr>
            <w:r w:rsidRPr="00F67694">
              <w:rPr>
                <w:rFonts w:cstheme="minorHAnsi"/>
                <w:sz w:val="22"/>
                <w:szCs w:val="22"/>
              </w:rPr>
              <w:t xml:space="preserve">De student toont kennis over verschillende posities/visies van de kunsteducatie, heeft zicht op de belevingswereld van de </w:t>
            </w:r>
            <w:proofErr w:type="spellStart"/>
            <w:r w:rsidRPr="00F67694">
              <w:rPr>
                <w:rFonts w:cstheme="minorHAnsi"/>
                <w:sz w:val="22"/>
                <w:szCs w:val="22"/>
              </w:rPr>
              <w:t>lerenden</w:t>
            </w:r>
            <w:proofErr w:type="spellEnd"/>
            <w:r w:rsidRPr="00F67694">
              <w:rPr>
                <w:rFonts w:cstheme="minorHAnsi"/>
                <w:sz w:val="22"/>
                <w:szCs w:val="22"/>
              </w:rPr>
              <w:t xml:space="preserve"> en ontwikkelt op basis daarvan eigentijdse educatie.</w:t>
            </w:r>
          </w:p>
        </w:tc>
        <w:tc>
          <w:tcPr>
            <w:tcW w:w="425" w:type="dxa"/>
          </w:tcPr>
          <w:p w14:paraId="590CCAF6" w14:textId="017B81C6" w:rsidR="00FF4BD4" w:rsidRPr="00E45F20" w:rsidRDefault="00FF4BD4" w:rsidP="00487AA0">
            <w:pPr>
              <w:rPr>
                <w:bCs/>
                <w:iCs/>
                <w:sz w:val="22"/>
                <w:szCs w:val="22"/>
              </w:rPr>
            </w:pPr>
          </w:p>
        </w:tc>
        <w:tc>
          <w:tcPr>
            <w:tcW w:w="425" w:type="dxa"/>
          </w:tcPr>
          <w:p w14:paraId="035A380B" w14:textId="77777777" w:rsidR="00FF4BD4" w:rsidRPr="00E45F20" w:rsidRDefault="00FF4BD4" w:rsidP="00487AA0">
            <w:pPr>
              <w:rPr>
                <w:bCs/>
                <w:iCs/>
                <w:sz w:val="22"/>
                <w:szCs w:val="22"/>
              </w:rPr>
            </w:pPr>
          </w:p>
        </w:tc>
        <w:tc>
          <w:tcPr>
            <w:tcW w:w="425" w:type="dxa"/>
          </w:tcPr>
          <w:p w14:paraId="79F2C9DD" w14:textId="77777777" w:rsidR="00FF4BD4" w:rsidRPr="00E45F20" w:rsidRDefault="00FF4BD4" w:rsidP="00487AA0">
            <w:pPr>
              <w:rPr>
                <w:bCs/>
                <w:iCs/>
                <w:sz w:val="22"/>
                <w:szCs w:val="22"/>
              </w:rPr>
            </w:pPr>
          </w:p>
        </w:tc>
      </w:tr>
      <w:tr w:rsidR="00FF4BD4" w:rsidRPr="00E45F20" w14:paraId="34EFF61F" w14:textId="723721C3" w:rsidTr="00FF4BD4">
        <w:trPr>
          <w:trHeight w:val="141"/>
        </w:trPr>
        <w:tc>
          <w:tcPr>
            <w:tcW w:w="562" w:type="dxa"/>
          </w:tcPr>
          <w:p w14:paraId="06A40417" w14:textId="19307D6B" w:rsidR="00FF4BD4" w:rsidRPr="00E45F20" w:rsidRDefault="00FF4BD4" w:rsidP="00487AA0">
            <w:pPr>
              <w:rPr>
                <w:bCs/>
                <w:iCs/>
                <w:sz w:val="22"/>
                <w:szCs w:val="22"/>
              </w:rPr>
            </w:pPr>
            <w:r w:rsidRPr="00E45F20">
              <w:rPr>
                <w:bCs/>
                <w:iCs/>
                <w:sz w:val="22"/>
                <w:szCs w:val="22"/>
              </w:rPr>
              <w:t>2.3</w:t>
            </w:r>
          </w:p>
        </w:tc>
        <w:tc>
          <w:tcPr>
            <w:tcW w:w="7230" w:type="dxa"/>
          </w:tcPr>
          <w:p w14:paraId="566D6C42" w14:textId="77777777" w:rsidR="00FF4BD4" w:rsidRPr="008E744A" w:rsidRDefault="00FF4BD4" w:rsidP="003A67B9">
            <w:pPr>
              <w:pStyle w:val="Geenafstand"/>
              <w:rPr>
                <w:rFonts w:eastAsia="Times New Roman" w:cstheme="minorHAnsi"/>
                <w:b/>
                <w:bCs/>
                <w:sz w:val="22"/>
                <w:szCs w:val="22"/>
                <w:lang w:eastAsia="nl-NL"/>
              </w:rPr>
            </w:pPr>
            <w:r w:rsidRPr="00F67694">
              <w:rPr>
                <w:rFonts w:eastAsiaTheme="minorHAnsi" w:cstheme="minorHAnsi"/>
                <w:sz w:val="22"/>
                <w:szCs w:val="22"/>
              </w:rPr>
              <w:t>De student herkent verschillende leerprocessen.</w:t>
            </w:r>
          </w:p>
          <w:p w14:paraId="30B0961C" w14:textId="3EDEF578" w:rsidR="00FF4BD4" w:rsidRPr="00E45F20" w:rsidRDefault="00FF4BD4" w:rsidP="003A67B9">
            <w:pPr>
              <w:rPr>
                <w:bCs/>
                <w:iCs/>
                <w:sz w:val="22"/>
                <w:szCs w:val="22"/>
              </w:rPr>
            </w:pPr>
            <w:r w:rsidRPr="00F67694">
              <w:rPr>
                <w:rFonts w:cstheme="minorHAnsi"/>
                <w:sz w:val="22"/>
                <w:szCs w:val="22"/>
              </w:rPr>
              <w:t xml:space="preserve">De student ziet verschillen tussen </w:t>
            </w:r>
            <w:proofErr w:type="spellStart"/>
            <w:r w:rsidRPr="00F67694">
              <w:rPr>
                <w:rFonts w:cstheme="minorHAnsi"/>
                <w:sz w:val="22"/>
                <w:szCs w:val="22"/>
              </w:rPr>
              <w:t>lerenden</w:t>
            </w:r>
            <w:proofErr w:type="spellEnd"/>
            <w:r w:rsidRPr="00F67694">
              <w:rPr>
                <w:rFonts w:cstheme="minorHAnsi"/>
                <w:sz w:val="22"/>
                <w:szCs w:val="22"/>
              </w:rPr>
              <w:t xml:space="preserve"> en herkent leer- en gedragsproblemen.</w:t>
            </w:r>
          </w:p>
        </w:tc>
        <w:tc>
          <w:tcPr>
            <w:tcW w:w="425" w:type="dxa"/>
          </w:tcPr>
          <w:p w14:paraId="715DC232" w14:textId="43B5CE1A" w:rsidR="00FF4BD4" w:rsidRPr="00E45F20" w:rsidRDefault="00FF4BD4" w:rsidP="00487AA0">
            <w:pPr>
              <w:rPr>
                <w:bCs/>
                <w:iCs/>
                <w:sz w:val="22"/>
                <w:szCs w:val="22"/>
              </w:rPr>
            </w:pPr>
          </w:p>
        </w:tc>
        <w:tc>
          <w:tcPr>
            <w:tcW w:w="425" w:type="dxa"/>
          </w:tcPr>
          <w:p w14:paraId="17852BF1" w14:textId="77777777" w:rsidR="00FF4BD4" w:rsidRPr="00E45F20" w:rsidRDefault="00FF4BD4" w:rsidP="00487AA0">
            <w:pPr>
              <w:rPr>
                <w:bCs/>
                <w:iCs/>
                <w:sz w:val="22"/>
                <w:szCs w:val="22"/>
              </w:rPr>
            </w:pPr>
          </w:p>
        </w:tc>
        <w:tc>
          <w:tcPr>
            <w:tcW w:w="425" w:type="dxa"/>
          </w:tcPr>
          <w:p w14:paraId="4817270E" w14:textId="77777777" w:rsidR="00FF4BD4" w:rsidRPr="00E45F20" w:rsidRDefault="00FF4BD4" w:rsidP="00487AA0">
            <w:pPr>
              <w:rPr>
                <w:bCs/>
                <w:iCs/>
                <w:sz w:val="22"/>
                <w:szCs w:val="22"/>
              </w:rPr>
            </w:pPr>
          </w:p>
        </w:tc>
      </w:tr>
      <w:tr w:rsidR="00FF4BD4" w:rsidRPr="00E45F20" w14:paraId="48806BD4" w14:textId="3B422F9C" w:rsidTr="00FF4BD4">
        <w:trPr>
          <w:trHeight w:val="141"/>
        </w:trPr>
        <w:tc>
          <w:tcPr>
            <w:tcW w:w="562" w:type="dxa"/>
          </w:tcPr>
          <w:p w14:paraId="1E185F81" w14:textId="47790A5F" w:rsidR="00FF4BD4" w:rsidRPr="00E45F20" w:rsidRDefault="00FF4BD4" w:rsidP="00487AA0">
            <w:pPr>
              <w:rPr>
                <w:bCs/>
                <w:iCs/>
                <w:sz w:val="22"/>
                <w:szCs w:val="22"/>
              </w:rPr>
            </w:pPr>
            <w:r w:rsidRPr="00E45F20">
              <w:rPr>
                <w:bCs/>
                <w:iCs/>
                <w:sz w:val="22"/>
                <w:szCs w:val="22"/>
              </w:rPr>
              <w:t>2.4</w:t>
            </w:r>
          </w:p>
        </w:tc>
        <w:tc>
          <w:tcPr>
            <w:tcW w:w="7230" w:type="dxa"/>
          </w:tcPr>
          <w:p w14:paraId="281B8B25" w14:textId="35B56BE7" w:rsidR="00FF4BD4" w:rsidRPr="00E45F20" w:rsidRDefault="00FF4BD4" w:rsidP="00487AA0">
            <w:pPr>
              <w:rPr>
                <w:bCs/>
                <w:iCs/>
                <w:sz w:val="22"/>
                <w:szCs w:val="22"/>
              </w:rPr>
            </w:pPr>
            <w:r w:rsidRPr="00F67694">
              <w:rPr>
                <w:rFonts w:cstheme="minorHAnsi"/>
                <w:sz w:val="22"/>
                <w:szCs w:val="22"/>
              </w:rPr>
              <w:t xml:space="preserve">De student herkent verschillende niveaus van </w:t>
            </w:r>
            <w:proofErr w:type="spellStart"/>
            <w:r w:rsidRPr="00F67694">
              <w:rPr>
                <w:rFonts w:cstheme="minorHAnsi"/>
                <w:sz w:val="22"/>
                <w:szCs w:val="22"/>
              </w:rPr>
              <w:t>lerenden</w:t>
            </w:r>
            <w:proofErr w:type="spellEnd"/>
            <w:r w:rsidRPr="00F67694">
              <w:rPr>
                <w:rFonts w:cstheme="minorHAnsi"/>
                <w:sz w:val="22"/>
                <w:szCs w:val="22"/>
              </w:rPr>
              <w:t xml:space="preserve"> en kan talent signaleren.</w:t>
            </w:r>
          </w:p>
        </w:tc>
        <w:tc>
          <w:tcPr>
            <w:tcW w:w="425" w:type="dxa"/>
          </w:tcPr>
          <w:p w14:paraId="74C1C3C6" w14:textId="7AE11625" w:rsidR="00FF4BD4" w:rsidRPr="00E45F20" w:rsidRDefault="00FF4BD4" w:rsidP="00487AA0">
            <w:pPr>
              <w:rPr>
                <w:bCs/>
                <w:iCs/>
                <w:sz w:val="22"/>
                <w:szCs w:val="22"/>
              </w:rPr>
            </w:pPr>
          </w:p>
        </w:tc>
        <w:tc>
          <w:tcPr>
            <w:tcW w:w="425" w:type="dxa"/>
          </w:tcPr>
          <w:p w14:paraId="16F85B69" w14:textId="77777777" w:rsidR="00FF4BD4" w:rsidRPr="00E45F20" w:rsidRDefault="00FF4BD4" w:rsidP="00487AA0">
            <w:pPr>
              <w:rPr>
                <w:bCs/>
                <w:iCs/>
                <w:sz w:val="22"/>
                <w:szCs w:val="22"/>
              </w:rPr>
            </w:pPr>
          </w:p>
        </w:tc>
        <w:tc>
          <w:tcPr>
            <w:tcW w:w="425" w:type="dxa"/>
          </w:tcPr>
          <w:p w14:paraId="7529403F" w14:textId="77777777" w:rsidR="00FF4BD4" w:rsidRPr="00E45F20" w:rsidRDefault="00FF4BD4" w:rsidP="00487AA0">
            <w:pPr>
              <w:rPr>
                <w:bCs/>
                <w:iCs/>
                <w:sz w:val="22"/>
                <w:szCs w:val="22"/>
              </w:rPr>
            </w:pPr>
          </w:p>
        </w:tc>
      </w:tr>
      <w:tr w:rsidR="00FF4BD4" w:rsidRPr="00E45F20" w14:paraId="2C5EF893" w14:textId="4A92A327" w:rsidTr="00FF4BD4">
        <w:trPr>
          <w:trHeight w:val="141"/>
        </w:trPr>
        <w:tc>
          <w:tcPr>
            <w:tcW w:w="562" w:type="dxa"/>
          </w:tcPr>
          <w:p w14:paraId="381E0FAC" w14:textId="7ACE2C0E" w:rsidR="00FF4BD4" w:rsidRPr="00E45F20" w:rsidRDefault="00FF4BD4" w:rsidP="00487AA0">
            <w:pPr>
              <w:rPr>
                <w:bCs/>
                <w:iCs/>
                <w:sz w:val="22"/>
                <w:szCs w:val="22"/>
              </w:rPr>
            </w:pPr>
            <w:r w:rsidRPr="00E45F20">
              <w:rPr>
                <w:bCs/>
                <w:iCs/>
                <w:sz w:val="22"/>
                <w:szCs w:val="22"/>
              </w:rPr>
              <w:t>2.5</w:t>
            </w:r>
          </w:p>
        </w:tc>
        <w:tc>
          <w:tcPr>
            <w:tcW w:w="7230" w:type="dxa"/>
          </w:tcPr>
          <w:p w14:paraId="7A4E5A02" w14:textId="77777777" w:rsidR="00FF4BD4" w:rsidRPr="008E744A" w:rsidRDefault="00FF4BD4" w:rsidP="003A67B9">
            <w:pPr>
              <w:pStyle w:val="Geenafstand"/>
              <w:rPr>
                <w:rFonts w:eastAsia="Times New Roman" w:cstheme="minorHAnsi"/>
                <w:b/>
                <w:bCs/>
                <w:sz w:val="22"/>
                <w:szCs w:val="22"/>
                <w:lang w:eastAsia="nl-NL"/>
              </w:rPr>
            </w:pPr>
            <w:r w:rsidRPr="00F67694">
              <w:rPr>
                <w:rFonts w:eastAsiaTheme="minorHAnsi" w:cstheme="minorHAnsi"/>
                <w:sz w:val="22"/>
                <w:szCs w:val="22"/>
              </w:rPr>
              <w:t>De student formuleert leerdoelen en beoordelingscriteria en ontwikkelt vanuit daar educatie.</w:t>
            </w:r>
          </w:p>
          <w:p w14:paraId="18F4FDB2" w14:textId="77777777" w:rsidR="00FF4BD4" w:rsidRDefault="00FF4BD4" w:rsidP="003A67B9">
            <w:pPr>
              <w:rPr>
                <w:rFonts w:cstheme="minorHAnsi"/>
                <w:sz w:val="22"/>
                <w:szCs w:val="22"/>
              </w:rPr>
            </w:pPr>
            <w:r w:rsidRPr="00F67694">
              <w:rPr>
                <w:rFonts w:cstheme="minorHAnsi"/>
                <w:sz w:val="22"/>
                <w:szCs w:val="22"/>
              </w:rPr>
              <w:t>De student onderzoekt hoe de beoogde leerdoelen behaald zijn.</w:t>
            </w:r>
          </w:p>
          <w:p w14:paraId="7E6B7128" w14:textId="09B55A27" w:rsidR="00BF5468" w:rsidRPr="00E45F20" w:rsidRDefault="00BF5468" w:rsidP="003A67B9">
            <w:pPr>
              <w:rPr>
                <w:bCs/>
                <w:iCs/>
                <w:sz w:val="22"/>
                <w:szCs w:val="22"/>
              </w:rPr>
            </w:pPr>
            <w:r w:rsidRPr="002E6EF1">
              <w:rPr>
                <w:rFonts w:cstheme="minorHAnsi"/>
                <w:i/>
                <w:iCs/>
                <w:sz w:val="22"/>
                <w:szCs w:val="22"/>
              </w:rPr>
              <w:t>NB: afhankelijk van de mogelijkheden van de stageplek.</w:t>
            </w:r>
          </w:p>
        </w:tc>
        <w:tc>
          <w:tcPr>
            <w:tcW w:w="425" w:type="dxa"/>
          </w:tcPr>
          <w:p w14:paraId="01B5893F" w14:textId="67DC02FC" w:rsidR="00FF4BD4" w:rsidRPr="00E45F20" w:rsidRDefault="00FF4BD4" w:rsidP="00487AA0">
            <w:pPr>
              <w:rPr>
                <w:bCs/>
                <w:iCs/>
                <w:sz w:val="22"/>
                <w:szCs w:val="22"/>
              </w:rPr>
            </w:pPr>
          </w:p>
        </w:tc>
        <w:tc>
          <w:tcPr>
            <w:tcW w:w="425" w:type="dxa"/>
          </w:tcPr>
          <w:p w14:paraId="75D0EF0D" w14:textId="77777777" w:rsidR="00FF4BD4" w:rsidRPr="00E45F20" w:rsidRDefault="00FF4BD4" w:rsidP="00487AA0">
            <w:pPr>
              <w:rPr>
                <w:bCs/>
                <w:iCs/>
                <w:sz w:val="22"/>
                <w:szCs w:val="22"/>
              </w:rPr>
            </w:pPr>
          </w:p>
        </w:tc>
        <w:tc>
          <w:tcPr>
            <w:tcW w:w="425" w:type="dxa"/>
          </w:tcPr>
          <w:p w14:paraId="7689E927" w14:textId="77777777" w:rsidR="00FF4BD4" w:rsidRPr="00E45F20" w:rsidRDefault="00FF4BD4" w:rsidP="00487AA0">
            <w:pPr>
              <w:rPr>
                <w:bCs/>
                <w:iCs/>
                <w:sz w:val="22"/>
                <w:szCs w:val="22"/>
              </w:rPr>
            </w:pPr>
          </w:p>
        </w:tc>
      </w:tr>
      <w:tr w:rsidR="000C128B" w:rsidRPr="00E45F20" w14:paraId="42722E46" w14:textId="77777777" w:rsidTr="00436374">
        <w:trPr>
          <w:trHeight w:val="141"/>
        </w:trPr>
        <w:tc>
          <w:tcPr>
            <w:tcW w:w="9067" w:type="dxa"/>
            <w:gridSpan w:val="5"/>
          </w:tcPr>
          <w:p w14:paraId="2B6A1C5F" w14:textId="6B9E276A" w:rsidR="000C128B" w:rsidRDefault="000C128B" w:rsidP="000C128B">
            <w:pPr>
              <w:rPr>
                <w:b/>
                <w:bCs/>
                <w:sz w:val="22"/>
                <w:szCs w:val="22"/>
              </w:rPr>
            </w:pPr>
            <w:r w:rsidRPr="000C128B">
              <w:rPr>
                <w:b/>
                <w:bCs/>
                <w:sz w:val="22"/>
                <w:szCs w:val="22"/>
              </w:rPr>
              <w:t xml:space="preserve">Leerdoel van de stagiair(e) bij de </w:t>
            </w:r>
            <w:r>
              <w:rPr>
                <w:b/>
                <w:bCs/>
                <w:sz w:val="22"/>
                <w:szCs w:val="22"/>
              </w:rPr>
              <w:t>pedagogisch didactische</w:t>
            </w:r>
            <w:r w:rsidRPr="000C128B">
              <w:rPr>
                <w:b/>
                <w:bCs/>
                <w:sz w:val="22"/>
                <w:szCs w:val="22"/>
              </w:rPr>
              <w:t xml:space="preserve"> competentie:</w:t>
            </w:r>
          </w:p>
          <w:p w14:paraId="20CF26A1" w14:textId="1455C87A" w:rsidR="000C128B" w:rsidRPr="000C128B" w:rsidRDefault="000C128B" w:rsidP="000C128B">
            <w:pPr>
              <w:rPr>
                <w:i/>
                <w:iCs/>
                <w:sz w:val="22"/>
                <w:szCs w:val="22"/>
              </w:rPr>
            </w:pPr>
            <w:r>
              <w:rPr>
                <w:i/>
                <w:iCs/>
                <w:sz w:val="22"/>
                <w:szCs w:val="22"/>
              </w:rPr>
              <w:t>Mijn leerdoel bij de pedagogisch didactische competentie zijn (knippen en plakken uit stageplan):</w:t>
            </w:r>
          </w:p>
          <w:p w14:paraId="3A678531" w14:textId="263587EB" w:rsidR="000C128B" w:rsidRPr="00FC51C5" w:rsidRDefault="000C128B" w:rsidP="00FC51C5">
            <w:pPr>
              <w:pStyle w:val="Lijstalinea"/>
              <w:numPr>
                <w:ilvl w:val="0"/>
                <w:numId w:val="23"/>
              </w:numPr>
              <w:rPr>
                <w:b/>
                <w:bCs/>
                <w:sz w:val="22"/>
                <w:szCs w:val="22"/>
              </w:rPr>
            </w:pPr>
          </w:p>
          <w:p w14:paraId="57BE8146" w14:textId="37650B19" w:rsidR="000C128B" w:rsidRPr="00E45F20" w:rsidRDefault="000C128B" w:rsidP="000C128B">
            <w:pPr>
              <w:rPr>
                <w:bCs/>
                <w:iCs/>
                <w:sz w:val="22"/>
                <w:szCs w:val="22"/>
              </w:rPr>
            </w:pPr>
          </w:p>
        </w:tc>
      </w:tr>
      <w:tr w:rsidR="00D92632" w:rsidRPr="00563C76" w14:paraId="756F0E3D" w14:textId="77777777" w:rsidTr="00AD1059">
        <w:tc>
          <w:tcPr>
            <w:tcW w:w="9067" w:type="dxa"/>
            <w:gridSpan w:val="5"/>
          </w:tcPr>
          <w:p w14:paraId="7DDD144A" w14:textId="00CB9FA6" w:rsidR="00D92632" w:rsidRDefault="00D92632" w:rsidP="00D92632">
            <w:pPr>
              <w:rPr>
                <w:b/>
                <w:iCs/>
                <w:sz w:val="22"/>
                <w:szCs w:val="22"/>
              </w:rPr>
            </w:pPr>
            <w:r>
              <w:rPr>
                <w:b/>
                <w:iCs/>
                <w:sz w:val="22"/>
                <w:szCs w:val="22"/>
              </w:rPr>
              <w:lastRenderedPageBreak/>
              <w:t xml:space="preserve">Feedback/ </w:t>
            </w:r>
            <w:proofErr w:type="spellStart"/>
            <w:r>
              <w:rPr>
                <w:b/>
                <w:iCs/>
                <w:sz w:val="22"/>
                <w:szCs w:val="22"/>
              </w:rPr>
              <w:t>feedforward</w:t>
            </w:r>
            <w:proofErr w:type="spellEnd"/>
            <w:r>
              <w:rPr>
                <w:b/>
                <w:iCs/>
                <w:sz w:val="22"/>
                <w:szCs w:val="22"/>
              </w:rPr>
              <w:t xml:space="preserve"> pedagogisch didactisch: </w:t>
            </w:r>
          </w:p>
          <w:p w14:paraId="2560613B" w14:textId="77777777" w:rsidR="00D92632" w:rsidRDefault="00D92632" w:rsidP="00D92632">
            <w:pPr>
              <w:rPr>
                <w:b/>
                <w:iCs/>
                <w:sz w:val="22"/>
                <w:szCs w:val="22"/>
              </w:rPr>
            </w:pPr>
          </w:p>
          <w:p w14:paraId="7D7EE221" w14:textId="77777777" w:rsidR="00D92632" w:rsidRDefault="00D92632" w:rsidP="00D92632">
            <w:pPr>
              <w:rPr>
                <w:b/>
                <w:iCs/>
                <w:sz w:val="22"/>
                <w:szCs w:val="22"/>
              </w:rPr>
            </w:pPr>
          </w:p>
          <w:p w14:paraId="07B61A0E" w14:textId="77777777" w:rsidR="00D92632" w:rsidRDefault="00D92632" w:rsidP="00D92632">
            <w:pPr>
              <w:rPr>
                <w:b/>
                <w:iCs/>
                <w:sz w:val="22"/>
                <w:szCs w:val="22"/>
              </w:rPr>
            </w:pPr>
          </w:p>
          <w:p w14:paraId="70124D8B" w14:textId="77777777" w:rsidR="00D92632" w:rsidRDefault="00D92632" w:rsidP="00D92632">
            <w:pPr>
              <w:rPr>
                <w:b/>
                <w:iCs/>
                <w:sz w:val="22"/>
                <w:szCs w:val="22"/>
              </w:rPr>
            </w:pPr>
          </w:p>
          <w:p w14:paraId="0935D21F" w14:textId="77777777" w:rsidR="00D92632" w:rsidRDefault="00D92632" w:rsidP="00D92632">
            <w:pPr>
              <w:rPr>
                <w:b/>
                <w:iCs/>
                <w:sz w:val="22"/>
                <w:szCs w:val="22"/>
              </w:rPr>
            </w:pPr>
          </w:p>
          <w:p w14:paraId="6AC07C57" w14:textId="77777777" w:rsidR="00D92632" w:rsidRPr="00B936F9" w:rsidRDefault="00D92632" w:rsidP="00D92632">
            <w:pPr>
              <w:rPr>
                <w:b/>
                <w:iCs/>
                <w:sz w:val="22"/>
                <w:szCs w:val="22"/>
              </w:rPr>
            </w:pPr>
          </w:p>
        </w:tc>
      </w:tr>
      <w:tr w:rsidR="00D8607E" w:rsidRPr="00563C76" w14:paraId="038C3506" w14:textId="23C28324" w:rsidTr="009C748E">
        <w:tc>
          <w:tcPr>
            <w:tcW w:w="7792" w:type="dxa"/>
            <w:gridSpan w:val="2"/>
            <w:shd w:val="clear" w:color="auto" w:fill="C4ECFF"/>
          </w:tcPr>
          <w:p w14:paraId="5106256B" w14:textId="77777777" w:rsidR="00D8607E" w:rsidRPr="00B936F9" w:rsidRDefault="00D8607E" w:rsidP="00D92632">
            <w:pPr>
              <w:rPr>
                <w:b/>
                <w:iCs/>
                <w:sz w:val="22"/>
                <w:szCs w:val="22"/>
              </w:rPr>
            </w:pPr>
            <w:r w:rsidRPr="00B936F9">
              <w:rPr>
                <w:b/>
                <w:iCs/>
                <w:sz w:val="22"/>
                <w:szCs w:val="22"/>
              </w:rPr>
              <w:t>Interpersoonlijk</w:t>
            </w:r>
          </w:p>
        </w:tc>
        <w:tc>
          <w:tcPr>
            <w:tcW w:w="425" w:type="dxa"/>
          </w:tcPr>
          <w:p w14:paraId="73D65581" w14:textId="1CF96520" w:rsidR="00D8607E" w:rsidRPr="00B936F9" w:rsidRDefault="00D8607E" w:rsidP="00D8607E">
            <w:pPr>
              <w:jc w:val="center"/>
              <w:rPr>
                <w:b/>
                <w:iCs/>
                <w:sz w:val="22"/>
                <w:szCs w:val="22"/>
              </w:rPr>
            </w:pPr>
            <w:r>
              <w:rPr>
                <w:b/>
                <w:iCs/>
                <w:sz w:val="22"/>
                <w:szCs w:val="22"/>
              </w:rPr>
              <w:t>-</w:t>
            </w:r>
          </w:p>
        </w:tc>
        <w:tc>
          <w:tcPr>
            <w:tcW w:w="425" w:type="dxa"/>
          </w:tcPr>
          <w:p w14:paraId="009B3BB0" w14:textId="603A71BA" w:rsidR="00D8607E" w:rsidRPr="00B936F9" w:rsidRDefault="00D8607E" w:rsidP="00D8607E">
            <w:pPr>
              <w:jc w:val="center"/>
              <w:rPr>
                <w:b/>
                <w:iCs/>
                <w:sz w:val="22"/>
                <w:szCs w:val="22"/>
              </w:rPr>
            </w:pPr>
            <w:r>
              <w:rPr>
                <w:b/>
                <w:iCs/>
                <w:sz w:val="22"/>
                <w:szCs w:val="22"/>
              </w:rPr>
              <w:t>+/-</w:t>
            </w:r>
          </w:p>
        </w:tc>
        <w:tc>
          <w:tcPr>
            <w:tcW w:w="425" w:type="dxa"/>
          </w:tcPr>
          <w:p w14:paraId="782DCD39" w14:textId="3D29C450" w:rsidR="00D8607E" w:rsidRPr="00B936F9" w:rsidRDefault="00D8607E" w:rsidP="00D8607E">
            <w:pPr>
              <w:jc w:val="center"/>
              <w:rPr>
                <w:b/>
                <w:iCs/>
                <w:sz w:val="22"/>
                <w:szCs w:val="22"/>
              </w:rPr>
            </w:pPr>
            <w:r>
              <w:rPr>
                <w:b/>
                <w:iCs/>
                <w:sz w:val="22"/>
                <w:szCs w:val="22"/>
              </w:rPr>
              <w:t>+</w:t>
            </w:r>
          </w:p>
        </w:tc>
      </w:tr>
      <w:tr w:rsidR="00D92632" w:rsidRPr="00563C76" w14:paraId="720FA5B3" w14:textId="1026F90C" w:rsidTr="00FF4BD4">
        <w:tc>
          <w:tcPr>
            <w:tcW w:w="562" w:type="dxa"/>
          </w:tcPr>
          <w:p w14:paraId="26C33863" w14:textId="5A12FFF4"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3.1</w:t>
            </w:r>
          </w:p>
        </w:tc>
        <w:tc>
          <w:tcPr>
            <w:tcW w:w="7230" w:type="dxa"/>
          </w:tcPr>
          <w:p w14:paraId="34DAD749" w14:textId="6716A820" w:rsidR="00D92632" w:rsidRPr="003A67B9" w:rsidRDefault="00D92632" w:rsidP="00D92632">
            <w:pPr>
              <w:pStyle w:val="Geenafstand"/>
              <w:rPr>
                <w:rFonts w:eastAsiaTheme="minorHAnsi" w:cstheme="minorHAnsi"/>
                <w:sz w:val="22"/>
                <w:szCs w:val="22"/>
              </w:rPr>
            </w:pPr>
            <w:r w:rsidRPr="00D9409A">
              <w:rPr>
                <w:rFonts w:eastAsiaTheme="minorHAnsi" w:cstheme="minorHAnsi"/>
                <w:sz w:val="22"/>
                <w:szCs w:val="22"/>
              </w:rPr>
              <w:t xml:space="preserve">De student maakt contact met anderen: communiceert middels taal en lichaam, luistert naar de ander en stelt vragen. </w:t>
            </w:r>
          </w:p>
        </w:tc>
        <w:tc>
          <w:tcPr>
            <w:tcW w:w="425" w:type="dxa"/>
          </w:tcPr>
          <w:p w14:paraId="4A81D686" w14:textId="77777777" w:rsidR="00D92632" w:rsidRPr="00563C76" w:rsidRDefault="00D92632" w:rsidP="00D92632">
            <w:pPr>
              <w:jc w:val="center"/>
              <w:rPr>
                <w:sz w:val="22"/>
                <w:szCs w:val="22"/>
              </w:rPr>
            </w:pPr>
          </w:p>
        </w:tc>
        <w:tc>
          <w:tcPr>
            <w:tcW w:w="425" w:type="dxa"/>
          </w:tcPr>
          <w:p w14:paraId="6804EA95" w14:textId="77777777" w:rsidR="00D92632" w:rsidRPr="00563C76" w:rsidRDefault="00D92632" w:rsidP="00D92632">
            <w:pPr>
              <w:jc w:val="center"/>
              <w:rPr>
                <w:sz w:val="22"/>
                <w:szCs w:val="22"/>
              </w:rPr>
            </w:pPr>
          </w:p>
        </w:tc>
        <w:tc>
          <w:tcPr>
            <w:tcW w:w="425" w:type="dxa"/>
          </w:tcPr>
          <w:p w14:paraId="422D0638" w14:textId="77777777" w:rsidR="00D92632" w:rsidRPr="00563C76" w:rsidRDefault="00D92632" w:rsidP="00D92632">
            <w:pPr>
              <w:jc w:val="center"/>
              <w:rPr>
                <w:sz w:val="22"/>
                <w:szCs w:val="22"/>
              </w:rPr>
            </w:pPr>
          </w:p>
        </w:tc>
      </w:tr>
      <w:tr w:rsidR="00075C66" w:rsidRPr="00563C76" w14:paraId="1F2499E0" w14:textId="77777777" w:rsidTr="00FF4BD4">
        <w:tc>
          <w:tcPr>
            <w:tcW w:w="562" w:type="dxa"/>
          </w:tcPr>
          <w:p w14:paraId="5136854B" w14:textId="741C66F5" w:rsidR="00075C66" w:rsidRPr="00BF5468" w:rsidRDefault="00075C66" w:rsidP="00D92632">
            <w:pPr>
              <w:pStyle w:val="Geenafstand"/>
              <w:rPr>
                <w:rFonts w:eastAsiaTheme="minorHAnsi" w:cs="Avenir Book"/>
                <w:sz w:val="22"/>
                <w:szCs w:val="22"/>
              </w:rPr>
            </w:pPr>
            <w:r w:rsidRPr="00BF5468">
              <w:rPr>
                <w:rFonts w:eastAsiaTheme="minorHAnsi" w:cs="Avenir Book"/>
                <w:sz w:val="22"/>
                <w:szCs w:val="22"/>
              </w:rPr>
              <w:t>3.2</w:t>
            </w:r>
          </w:p>
        </w:tc>
        <w:tc>
          <w:tcPr>
            <w:tcW w:w="7230" w:type="dxa"/>
          </w:tcPr>
          <w:p w14:paraId="33A480E3" w14:textId="0D32E756" w:rsidR="00075C66" w:rsidRPr="00D9409A" w:rsidRDefault="00BF5468" w:rsidP="00D92632">
            <w:pPr>
              <w:pStyle w:val="Geenafstand"/>
              <w:rPr>
                <w:rFonts w:eastAsiaTheme="minorHAnsi" w:cstheme="minorHAnsi"/>
                <w:sz w:val="22"/>
                <w:szCs w:val="22"/>
              </w:rPr>
            </w:pPr>
            <w:r w:rsidRPr="008C1C67">
              <w:rPr>
                <w:rFonts w:eastAsiaTheme="minorHAnsi" w:cstheme="minorHAnsi"/>
                <w:sz w:val="22"/>
                <w:szCs w:val="22"/>
              </w:rPr>
              <w:t>De student is zichtbaar, draagt bij in een gesprek en kan eigen gedachten delen.</w:t>
            </w:r>
          </w:p>
        </w:tc>
        <w:tc>
          <w:tcPr>
            <w:tcW w:w="425" w:type="dxa"/>
          </w:tcPr>
          <w:p w14:paraId="48F15ADB" w14:textId="77777777" w:rsidR="00075C66" w:rsidRPr="00563C76" w:rsidRDefault="00075C66" w:rsidP="00D92632">
            <w:pPr>
              <w:jc w:val="center"/>
              <w:rPr>
                <w:sz w:val="22"/>
                <w:szCs w:val="22"/>
              </w:rPr>
            </w:pPr>
          </w:p>
        </w:tc>
        <w:tc>
          <w:tcPr>
            <w:tcW w:w="425" w:type="dxa"/>
          </w:tcPr>
          <w:p w14:paraId="6E376DF4" w14:textId="77777777" w:rsidR="00075C66" w:rsidRPr="00563C76" w:rsidRDefault="00075C66" w:rsidP="00D92632">
            <w:pPr>
              <w:jc w:val="center"/>
              <w:rPr>
                <w:sz w:val="22"/>
                <w:szCs w:val="22"/>
              </w:rPr>
            </w:pPr>
          </w:p>
        </w:tc>
        <w:tc>
          <w:tcPr>
            <w:tcW w:w="425" w:type="dxa"/>
          </w:tcPr>
          <w:p w14:paraId="5F822725" w14:textId="77777777" w:rsidR="00075C66" w:rsidRPr="00563C76" w:rsidRDefault="00075C66" w:rsidP="00D92632">
            <w:pPr>
              <w:jc w:val="center"/>
              <w:rPr>
                <w:sz w:val="22"/>
                <w:szCs w:val="22"/>
              </w:rPr>
            </w:pPr>
          </w:p>
        </w:tc>
      </w:tr>
      <w:tr w:rsidR="00D92632" w:rsidRPr="00563C76" w14:paraId="1999D23F" w14:textId="54546969" w:rsidTr="00FF4BD4">
        <w:tc>
          <w:tcPr>
            <w:tcW w:w="562" w:type="dxa"/>
          </w:tcPr>
          <w:p w14:paraId="7A776799" w14:textId="7E194C77"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3.3</w:t>
            </w:r>
          </w:p>
        </w:tc>
        <w:tc>
          <w:tcPr>
            <w:tcW w:w="7230" w:type="dxa"/>
          </w:tcPr>
          <w:p w14:paraId="0329EBCC" w14:textId="77777777" w:rsidR="00D92632" w:rsidRPr="008C1C67" w:rsidRDefault="00D92632" w:rsidP="00D92632">
            <w:pPr>
              <w:pStyle w:val="Geenafstand"/>
              <w:rPr>
                <w:rFonts w:eastAsiaTheme="minorHAnsi" w:cstheme="minorHAnsi"/>
                <w:sz w:val="22"/>
                <w:szCs w:val="22"/>
              </w:rPr>
            </w:pPr>
            <w:r w:rsidRPr="008C1C67">
              <w:rPr>
                <w:rFonts w:eastAsiaTheme="minorHAnsi" w:cstheme="minorHAnsi"/>
                <w:sz w:val="22"/>
                <w:szCs w:val="22"/>
              </w:rPr>
              <w:t>De student is zich bewust van eigen rol in de groep of binnen een samenwerking.</w:t>
            </w:r>
          </w:p>
          <w:p w14:paraId="5AD77946" w14:textId="7A4798E5" w:rsidR="00D92632" w:rsidRPr="0052442D" w:rsidRDefault="00D92632" w:rsidP="00D92632">
            <w:pPr>
              <w:pStyle w:val="Geenafstand"/>
              <w:rPr>
                <w:rFonts w:eastAsiaTheme="minorHAnsi" w:cs="Avenir Book"/>
                <w:sz w:val="20"/>
                <w:szCs w:val="20"/>
              </w:rPr>
            </w:pPr>
            <w:r w:rsidRPr="008C1C67">
              <w:rPr>
                <w:rFonts w:eastAsiaTheme="minorHAnsi" w:cstheme="minorHAnsi"/>
                <w:sz w:val="22"/>
                <w:szCs w:val="22"/>
              </w:rPr>
              <w:t>De student is respectvol en kan zich verplaatsen in de ander.</w:t>
            </w:r>
          </w:p>
        </w:tc>
        <w:tc>
          <w:tcPr>
            <w:tcW w:w="425" w:type="dxa"/>
          </w:tcPr>
          <w:p w14:paraId="175456FC" w14:textId="77777777" w:rsidR="00D92632" w:rsidRPr="00563C76" w:rsidRDefault="00D92632" w:rsidP="00D92632">
            <w:pPr>
              <w:jc w:val="center"/>
              <w:rPr>
                <w:sz w:val="22"/>
                <w:szCs w:val="22"/>
              </w:rPr>
            </w:pPr>
          </w:p>
        </w:tc>
        <w:tc>
          <w:tcPr>
            <w:tcW w:w="425" w:type="dxa"/>
          </w:tcPr>
          <w:p w14:paraId="1666DF2D" w14:textId="77777777" w:rsidR="00D92632" w:rsidRPr="00563C76" w:rsidRDefault="00D92632" w:rsidP="00D92632">
            <w:pPr>
              <w:jc w:val="center"/>
              <w:rPr>
                <w:sz w:val="22"/>
                <w:szCs w:val="22"/>
              </w:rPr>
            </w:pPr>
          </w:p>
        </w:tc>
        <w:tc>
          <w:tcPr>
            <w:tcW w:w="425" w:type="dxa"/>
          </w:tcPr>
          <w:p w14:paraId="455CBD88" w14:textId="77777777" w:rsidR="00D92632" w:rsidRPr="00563C76" w:rsidRDefault="00D92632" w:rsidP="00D92632">
            <w:pPr>
              <w:jc w:val="center"/>
              <w:rPr>
                <w:sz w:val="22"/>
                <w:szCs w:val="22"/>
              </w:rPr>
            </w:pPr>
          </w:p>
        </w:tc>
      </w:tr>
      <w:tr w:rsidR="00695292" w:rsidRPr="00563C76" w14:paraId="6C2A9B29" w14:textId="77777777" w:rsidTr="00FF4BD4">
        <w:tc>
          <w:tcPr>
            <w:tcW w:w="562" w:type="dxa"/>
          </w:tcPr>
          <w:p w14:paraId="57F4BA31" w14:textId="105B1E0C" w:rsidR="00695292" w:rsidRPr="00BF5468" w:rsidRDefault="00695292" w:rsidP="00D92632">
            <w:pPr>
              <w:pStyle w:val="Geenafstand"/>
              <w:rPr>
                <w:rFonts w:eastAsiaTheme="minorHAnsi" w:cs="Avenir Book"/>
                <w:sz w:val="22"/>
                <w:szCs w:val="22"/>
              </w:rPr>
            </w:pPr>
            <w:r w:rsidRPr="00BF5468">
              <w:rPr>
                <w:rFonts w:eastAsiaTheme="minorHAnsi" w:cs="Avenir Book"/>
                <w:sz w:val="22"/>
                <w:szCs w:val="22"/>
              </w:rPr>
              <w:t>3.5</w:t>
            </w:r>
          </w:p>
        </w:tc>
        <w:tc>
          <w:tcPr>
            <w:tcW w:w="7230" w:type="dxa"/>
          </w:tcPr>
          <w:p w14:paraId="7C4A7EC5" w14:textId="77777777" w:rsidR="00BF5468" w:rsidRDefault="00BF5468" w:rsidP="00BF5468">
            <w:pPr>
              <w:pStyle w:val="Geenafstand"/>
              <w:rPr>
                <w:rFonts w:cstheme="minorHAnsi"/>
                <w:sz w:val="22"/>
                <w:szCs w:val="22"/>
              </w:rPr>
            </w:pPr>
            <w:r w:rsidRPr="008C1C67">
              <w:rPr>
                <w:rFonts w:cstheme="minorHAnsi"/>
                <w:sz w:val="22"/>
                <w:szCs w:val="22"/>
              </w:rPr>
              <w:t>De student kan de verschillende rollen in de beroepspraktijk benoemen en toont een open en nieuwsgierige houding ten opzichte van deze rollen.</w:t>
            </w:r>
          </w:p>
          <w:p w14:paraId="6297D3D3" w14:textId="32836F93" w:rsidR="00695292" w:rsidRPr="008C1C67" w:rsidRDefault="00BF5468" w:rsidP="00BF5468">
            <w:pPr>
              <w:pStyle w:val="Geenafstand"/>
              <w:rPr>
                <w:rFonts w:eastAsiaTheme="minorHAnsi" w:cstheme="minorHAnsi"/>
                <w:sz w:val="22"/>
                <w:szCs w:val="22"/>
              </w:rPr>
            </w:pPr>
            <w:r w:rsidRPr="00E62AD5">
              <w:rPr>
                <w:rFonts w:cstheme="minorHAnsi"/>
                <w:i/>
                <w:iCs/>
                <w:sz w:val="22"/>
                <w:szCs w:val="22"/>
              </w:rPr>
              <w:t xml:space="preserve">NB: denk aan de verschillen rollen </w:t>
            </w:r>
            <w:r>
              <w:rPr>
                <w:rFonts w:cstheme="minorHAnsi"/>
                <w:i/>
                <w:iCs/>
                <w:sz w:val="22"/>
                <w:szCs w:val="22"/>
              </w:rPr>
              <w:t xml:space="preserve">van de </w:t>
            </w:r>
            <w:r w:rsidRPr="00E62AD5">
              <w:rPr>
                <w:rFonts w:cstheme="minorHAnsi"/>
                <w:i/>
                <w:iCs/>
                <w:sz w:val="22"/>
                <w:szCs w:val="22"/>
              </w:rPr>
              <w:t xml:space="preserve">docent </w:t>
            </w:r>
            <w:r>
              <w:rPr>
                <w:rFonts w:cstheme="minorHAnsi"/>
                <w:i/>
                <w:iCs/>
                <w:sz w:val="22"/>
                <w:szCs w:val="22"/>
              </w:rPr>
              <w:t>(6 rollen van de docent, maar ook de nevenfuncties zoals bijv. m</w:t>
            </w:r>
            <w:r w:rsidRPr="00E62AD5">
              <w:rPr>
                <w:rFonts w:cstheme="minorHAnsi"/>
                <w:i/>
                <w:iCs/>
                <w:sz w:val="22"/>
                <w:szCs w:val="22"/>
              </w:rPr>
              <w:t>entor</w:t>
            </w:r>
            <w:r>
              <w:rPr>
                <w:rFonts w:cstheme="minorHAnsi"/>
                <w:i/>
                <w:iCs/>
                <w:sz w:val="22"/>
                <w:szCs w:val="22"/>
              </w:rPr>
              <w:t>, sectievoorzitter etc.</w:t>
            </w:r>
            <w:r w:rsidRPr="00E62AD5">
              <w:rPr>
                <w:rFonts w:cstheme="minorHAnsi"/>
                <w:i/>
                <w:iCs/>
                <w:sz w:val="22"/>
                <w:szCs w:val="22"/>
              </w:rPr>
              <w:t>) en functies in de schoolorganisatie (conciërge, rector, etc.)</w:t>
            </w:r>
          </w:p>
        </w:tc>
        <w:tc>
          <w:tcPr>
            <w:tcW w:w="425" w:type="dxa"/>
          </w:tcPr>
          <w:p w14:paraId="75A62050" w14:textId="77777777" w:rsidR="00695292" w:rsidRPr="00563C76" w:rsidRDefault="00695292" w:rsidP="00D92632">
            <w:pPr>
              <w:jc w:val="center"/>
              <w:rPr>
                <w:sz w:val="22"/>
                <w:szCs w:val="22"/>
              </w:rPr>
            </w:pPr>
          </w:p>
        </w:tc>
        <w:tc>
          <w:tcPr>
            <w:tcW w:w="425" w:type="dxa"/>
          </w:tcPr>
          <w:p w14:paraId="01329507" w14:textId="77777777" w:rsidR="00695292" w:rsidRPr="00563C76" w:rsidRDefault="00695292" w:rsidP="00D92632">
            <w:pPr>
              <w:jc w:val="center"/>
              <w:rPr>
                <w:sz w:val="22"/>
                <w:szCs w:val="22"/>
              </w:rPr>
            </w:pPr>
          </w:p>
        </w:tc>
        <w:tc>
          <w:tcPr>
            <w:tcW w:w="425" w:type="dxa"/>
          </w:tcPr>
          <w:p w14:paraId="0C8BD9AE" w14:textId="77777777" w:rsidR="00695292" w:rsidRPr="00563C76" w:rsidRDefault="00695292" w:rsidP="00D92632">
            <w:pPr>
              <w:jc w:val="center"/>
              <w:rPr>
                <w:sz w:val="22"/>
                <w:szCs w:val="22"/>
              </w:rPr>
            </w:pPr>
          </w:p>
        </w:tc>
      </w:tr>
      <w:tr w:rsidR="005D4135" w:rsidRPr="00563C76" w14:paraId="020B4372" w14:textId="77777777" w:rsidTr="00FF4BD4">
        <w:tc>
          <w:tcPr>
            <w:tcW w:w="562" w:type="dxa"/>
          </w:tcPr>
          <w:p w14:paraId="17747D1C" w14:textId="24A12CEF" w:rsidR="005D4135" w:rsidRPr="00BF5468" w:rsidRDefault="005D4135" w:rsidP="00D92632">
            <w:pPr>
              <w:pStyle w:val="Geenafstand"/>
              <w:rPr>
                <w:rFonts w:eastAsiaTheme="minorHAnsi" w:cs="Avenir Book"/>
                <w:sz w:val="22"/>
                <w:szCs w:val="22"/>
              </w:rPr>
            </w:pPr>
            <w:r w:rsidRPr="00BF5468">
              <w:rPr>
                <w:rFonts w:eastAsiaTheme="minorHAnsi" w:cs="Avenir Book"/>
                <w:sz w:val="22"/>
                <w:szCs w:val="22"/>
              </w:rPr>
              <w:t>3.6</w:t>
            </w:r>
          </w:p>
        </w:tc>
        <w:tc>
          <w:tcPr>
            <w:tcW w:w="7230" w:type="dxa"/>
          </w:tcPr>
          <w:p w14:paraId="6AF0650D" w14:textId="29BF0331" w:rsidR="005D4135" w:rsidRPr="008C1C67" w:rsidRDefault="00BF5468" w:rsidP="00D92632">
            <w:pPr>
              <w:pStyle w:val="Geenafstand"/>
              <w:rPr>
                <w:rFonts w:eastAsiaTheme="minorHAnsi" w:cstheme="minorHAnsi"/>
                <w:sz w:val="22"/>
                <w:szCs w:val="22"/>
              </w:rPr>
            </w:pPr>
            <w:r w:rsidRPr="008C1C67">
              <w:rPr>
                <w:rFonts w:eastAsiaTheme="minorHAnsi" w:cstheme="minorHAnsi"/>
                <w:sz w:val="22"/>
                <w:szCs w:val="22"/>
              </w:rPr>
              <w:t>De student toont een intrinsieke drive en de start van een eigen visieontwikkeling.</w:t>
            </w:r>
          </w:p>
        </w:tc>
        <w:tc>
          <w:tcPr>
            <w:tcW w:w="425" w:type="dxa"/>
          </w:tcPr>
          <w:p w14:paraId="2361814F" w14:textId="77777777" w:rsidR="005D4135" w:rsidRPr="00563C76" w:rsidRDefault="005D4135" w:rsidP="00D92632">
            <w:pPr>
              <w:jc w:val="center"/>
              <w:rPr>
                <w:sz w:val="22"/>
                <w:szCs w:val="22"/>
              </w:rPr>
            </w:pPr>
          </w:p>
        </w:tc>
        <w:tc>
          <w:tcPr>
            <w:tcW w:w="425" w:type="dxa"/>
          </w:tcPr>
          <w:p w14:paraId="6EAA8897" w14:textId="77777777" w:rsidR="005D4135" w:rsidRPr="00563C76" w:rsidRDefault="005D4135" w:rsidP="00D92632">
            <w:pPr>
              <w:jc w:val="center"/>
              <w:rPr>
                <w:sz w:val="22"/>
                <w:szCs w:val="22"/>
              </w:rPr>
            </w:pPr>
          </w:p>
        </w:tc>
        <w:tc>
          <w:tcPr>
            <w:tcW w:w="425" w:type="dxa"/>
          </w:tcPr>
          <w:p w14:paraId="1F470158" w14:textId="77777777" w:rsidR="005D4135" w:rsidRPr="00563C76" w:rsidRDefault="005D4135" w:rsidP="00D92632">
            <w:pPr>
              <w:jc w:val="center"/>
              <w:rPr>
                <w:sz w:val="22"/>
                <w:szCs w:val="22"/>
              </w:rPr>
            </w:pPr>
          </w:p>
        </w:tc>
      </w:tr>
      <w:tr w:rsidR="000C128B" w:rsidRPr="00563C76" w14:paraId="3F696BE2" w14:textId="77777777" w:rsidTr="00964EBD">
        <w:tc>
          <w:tcPr>
            <w:tcW w:w="9067" w:type="dxa"/>
            <w:gridSpan w:val="5"/>
          </w:tcPr>
          <w:p w14:paraId="74A26B84" w14:textId="41A7BE90" w:rsidR="000C128B" w:rsidRDefault="000C128B" w:rsidP="000C128B">
            <w:pPr>
              <w:rPr>
                <w:b/>
                <w:bCs/>
                <w:sz w:val="22"/>
                <w:szCs w:val="22"/>
              </w:rPr>
            </w:pPr>
            <w:r w:rsidRPr="000C128B">
              <w:rPr>
                <w:b/>
                <w:bCs/>
                <w:sz w:val="22"/>
                <w:szCs w:val="22"/>
              </w:rPr>
              <w:t>Leerdoel</w:t>
            </w:r>
            <w:r w:rsidR="00FC51C5">
              <w:rPr>
                <w:b/>
                <w:bCs/>
                <w:sz w:val="22"/>
                <w:szCs w:val="22"/>
              </w:rPr>
              <w:t xml:space="preserve"> </w:t>
            </w:r>
            <w:r w:rsidRPr="000C128B">
              <w:rPr>
                <w:b/>
                <w:bCs/>
                <w:sz w:val="22"/>
                <w:szCs w:val="22"/>
              </w:rPr>
              <w:t>van de stagiair(e) bij de</w:t>
            </w:r>
            <w:r>
              <w:rPr>
                <w:b/>
                <w:bCs/>
                <w:sz w:val="22"/>
                <w:szCs w:val="22"/>
              </w:rPr>
              <w:t xml:space="preserve"> interpersoonlijke</w:t>
            </w:r>
            <w:r w:rsidRPr="000C128B">
              <w:rPr>
                <w:b/>
                <w:bCs/>
                <w:sz w:val="22"/>
                <w:szCs w:val="22"/>
              </w:rPr>
              <w:t xml:space="preserve"> competentie:</w:t>
            </w:r>
          </w:p>
          <w:p w14:paraId="1603A5CF" w14:textId="004F990D" w:rsidR="000C128B" w:rsidRPr="000C128B" w:rsidRDefault="000C128B" w:rsidP="000C128B">
            <w:pPr>
              <w:rPr>
                <w:i/>
                <w:iCs/>
                <w:sz w:val="22"/>
                <w:szCs w:val="22"/>
              </w:rPr>
            </w:pPr>
            <w:r>
              <w:rPr>
                <w:i/>
                <w:iCs/>
                <w:sz w:val="22"/>
                <w:szCs w:val="22"/>
              </w:rPr>
              <w:t>Mijn leerdoe</w:t>
            </w:r>
            <w:r w:rsidR="00FC51C5">
              <w:rPr>
                <w:i/>
                <w:iCs/>
                <w:sz w:val="22"/>
                <w:szCs w:val="22"/>
              </w:rPr>
              <w:t>l</w:t>
            </w:r>
            <w:r>
              <w:rPr>
                <w:i/>
                <w:iCs/>
                <w:sz w:val="22"/>
                <w:szCs w:val="22"/>
              </w:rPr>
              <w:t xml:space="preserve"> bij de interpersoonlijke competentie zijn (knippen en plakken uit stageplan):</w:t>
            </w:r>
          </w:p>
          <w:p w14:paraId="3692A87B" w14:textId="1890EED9" w:rsidR="00FC51C5" w:rsidRPr="00FC51C5" w:rsidRDefault="00FC51C5" w:rsidP="00FC51C5">
            <w:pPr>
              <w:pStyle w:val="Lijstalinea"/>
              <w:numPr>
                <w:ilvl w:val="0"/>
                <w:numId w:val="23"/>
              </w:numPr>
              <w:rPr>
                <w:b/>
                <w:bCs/>
                <w:sz w:val="22"/>
                <w:szCs w:val="22"/>
              </w:rPr>
            </w:pPr>
          </w:p>
          <w:p w14:paraId="0B7916B9" w14:textId="03501B43" w:rsidR="000C128B" w:rsidRPr="00563C76" w:rsidRDefault="000C128B" w:rsidP="000C128B">
            <w:pPr>
              <w:rPr>
                <w:sz w:val="22"/>
                <w:szCs w:val="22"/>
              </w:rPr>
            </w:pPr>
          </w:p>
        </w:tc>
      </w:tr>
      <w:tr w:rsidR="00D92632" w:rsidRPr="00563C76" w14:paraId="4B70F3AC" w14:textId="77777777" w:rsidTr="00732856">
        <w:tc>
          <w:tcPr>
            <w:tcW w:w="9067" w:type="dxa"/>
            <w:gridSpan w:val="5"/>
          </w:tcPr>
          <w:p w14:paraId="10AD9F10" w14:textId="2983843F" w:rsidR="00D92632" w:rsidRDefault="00D92632" w:rsidP="00D92632">
            <w:pPr>
              <w:rPr>
                <w:b/>
                <w:iCs/>
                <w:sz w:val="22"/>
                <w:szCs w:val="22"/>
              </w:rPr>
            </w:pPr>
            <w:r>
              <w:rPr>
                <w:b/>
                <w:iCs/>
                <w:sz w:val="22"/>
                <w:szCs w:val="22"/>
              </w:rPr>
              <w:t xml:space="preserve">Feedback/ </w:t>
            </w:r>
            <w:proofErr w:type="spellStart"/>
            <w:r>
              <w:rPr>
                <w:b/>
                <w:iCs/>
                <w:sz w:val="22"/>
                <w:szCs w:val="22"/>
              </w:rPr>
              <w:t>feedforward</w:t>
            </w:r>
            <w:proofErr w:type="spellEnd"/>
            <w:r>
              <w:rPr>
                <w:b/>
                <w:iCs/>
                <w:sz w:val="22"/>
                <w:szCs w:val="22"/>
              </w:rPr>
              <w:t xml:space="preserve"> interpersoonlijk: </w:t>
            </w:r>
          </w:p>
          <w:p w14:paraId="6FBBE1E8" w14:textId="77777777" w:rsidR="00D92632" w:rsidRDefault="00D92632" w:rsidP="00D92632">
            <w:pPr>
              <w:rPr>
                <w:b/>
                <w:iCs/>
                <w:sz w:val="22"/>
                <w:szCs w:val="22"/>
              </w:rPr>
            </w:pPr>
          </w:p>
          <w:p w14:paraId="15D66ADC" w14:textId="77777777" w:rsidR="00D92632" w:rsidRDefault="00D92632" w:rsidP="00D92632">
            <w:pPr>
              <w:rPr>
                <w:b/>
                <w:iCs/>
                <w:sz w:val="22"/>
                <w:szCs w:val="22"/>
              </w:rPr>
            </w:pPr>
          </w:p>
          <w:p w14:paraId="5DCE2AD9" w14:textId="77777777" w:rsidR="00D92632" w:rsidRDefault="00D92632" w:rsidP="00D92632">
            <w:pPr>
              <w:rPr>
                <w:b/>
                <w:iCs/>
                <w:sz w:val="22"/>
                <w:szCs w:val="22"/>
              </w:rPr>
            </w:pPr>
          </w:p>
          <w:p w14:paraId="494EB820" w14:textId="77777777" w:rsidR="00D92632" w:rsidRDefault="00D92632" w:rsidP="00D92632">
            <w:pPr>
              <w:rPr>
                <w:b/>
                <w:iCs/>
                <w:sz w:val="22"/>
                <w:szCs w:val="22"/>
              </w:rPr>
            </w:pPr>
          </w:p>
          <w:p w14:paraId="6BFA6FAD" w14:textId="77777777" w:rsidR="00D92632" w:rsidRDefault="00D92632" w:rsidP="00D92632">
            <w:pPr>
              <w:rPr>
                <w:b/>
                <w:iCs/>
                <w:sz w:val="22"/>
                <w:szCs w:val="22"/>
              </w:rPr>
            </w:pPr>
          </w:p>
          <w:p w14:paraId="545B3E46" w14:textId="77777777" w:rsidR="00D92632" w:rsidRPr="00D73A44" w:rsidRDefault="00D92632" w:rsidP="00D92632">
            <w:pPr>
              <w:rPr>
                <w:b/>
                <w:bCs/>
                <w:sz w:val="20"/>
                <w:szCs w:val="20"/>
              </w:rPr>
            </w:pPr>
          </w:p>
        </w:tc>
      </w:tr>
      <w:tr w:rsidR="00D8607E" w:rsidRPr="00563C76" w14:paraId="41814C44" w14:textId="11DFE2D3" w:rsidTr="009C748E">
        <w:tc>
          <w:tcPr>
            <w:tcW w:w="7792" w:type="dxa"/>
            <w:gridSpan w:val="2"/>
            <w:shd w:val="clear" w:color="auto" w:fill="C4ECFF"/>
          </w:tcPr>
          <w:p w14:paraId="3B174978" w14:textId="77777777" w:rsidR="00D8607E" w:rsidRPr="00D8607E" w:rsidRDefault="00D8607E" w:rsidP="00D92632">
            <w:pPr>
              <w:rPr>
                <w:b/>
                <w:bCs/>
                <w:sz w:val="22"/>
                <w:szCs w:val="22"/>
              </w:rPr>
            </w:pPr>
            <w:r w:rsidRPr="00D8607E">
              <w:rPr>
                <w:b/>
                <w:bCs/>
                <w:sz w:val="22"/>
                <w:szCs w:val="22"/>
              </w:rPr>
              <w:t xml:space="preserve">Omgevingsgericht </w:t>
            </w:r>
          </w:p>
        </w:tc>
        <w:tc>
          <w:tcPr>
            <w:tcW w:w="425" w:type="dxa"/>
          </w:tcPr>
          <w:p w14:paraId="076A5C76" w14:textId="168DCC7F" w:rsidR="00D8607E" w:rsidRPr="00D8607E" w:rsidRDefault="00D8607E" w:rsidP="00D8607E">
            <w:pPr>
              <w:jc w:val="center"/>
              <w:rPr>
                <w:b/>
                <w:bCs/>
                <w:sz w:val="22"/>
                <w:szCs w:val="22"/>
              </w:rPr>
            </w:pPr>
            <w:r>
              <w:rPr>
                <w:b/>
                <w:bCs/>
                <w:sz w:val="22"/>
                <w:szCs w:val="22"/>
              </w:rPr>
              <w:t>-</w:t>
            </w:r>
          </w:p>
        </w:tc>
        <w:tc>
          <w:tcPr>
            <w:tcW w:w="425" w:type="dxa"/>
          </w:tcPr>
          <w:p w14:paraId="1669C282" w14:textId="766AA309" w:rsidR="00D8607E" w:rsidRPr="00D8607E" w:rsidRDefault="00D8607E" w:rsidP="00D8607E">
            <w:pPr>
              <w:jc w:val="center"/>
              <w:rPr>
                <w:b/>
                <w:bCs/>
                <w:sz w:val="22"/>
                <w:szCs w:val="22"/>
              </w:rPr>
            </w:pPr>
            <w:r>
              <w:rPr>
                <w:b/>
                <w:bCs/>
                <w:sz w:val="22"/>
                <w:szCs w:val="22"/>
              </w:rPr>
              <w:t>+/-</w:t>
            </w:r>
          </w:p>
        </w:tc>
        <w:tc>
          <w:tcPr>
            <w:tcW w:w="425" w:type="dxa"/>
          </w:tcPr>
          <w:p w14:paraId="550D7904" w14:textId="73FD76D8" w:rsidR="00D8607E" w:rsidRPr="00D8607E" w:rsidRDefault="00D8607E" w:rsidP="00D8607E">
            <w:pPr>
              <w:jc w:val="center"/>
              <w:rPr>
                <w:b/>
                <w:bCs/>
                <w:sz w:val="22"/>
                <w:szCs w:val="22"/>
              </w:rPr>
            </w:pPr>
            <w:r>
              <w:rPr>
                <w:b/>
                <w:bCs/>
                <w:sz w:val="22"/>
                <w:szCs w:val="22"/>
              </w:rPr>
              <w:t>+</w:t>
            </w:r>
          </w:p>
        </w:tc>
      </w:tr>
      <w:tr w:rsidR="00D92632" w:rsidRPr="00E45F20" w14:paraId="13D1A92A" w14:textId="00E8696C" w:rsidTr="00FF4BD4">
        <w:trPr>
          <w:trHeight w:val="134"/>
        </w:trPr>
        <w:tc>
          <w:tcPr>
            <w:tcW w:w="562" w:type="dxa"/>
          </w:tcPr>
          <w:p w14:paraId="0DC4B2E4" w14:textId="204C51AA" w:rsidR="00D92632" w:rsidRPr="00BF5468" w:rsidRDefault="00D92632" w:rsidP="00D92632">
            <w:pPr>
              <w:rPr>
                <w:bCs/>
                <w:iCs/>
                <w:sz w:val="22"/>
                <w:szCs w:val="22"/>
              </w:rPr>
            </w:pPr>
            <w:r w:rsidRPr="00BF5468">
              <w:rPr>
                <w:bCs/>
                <w:iCs/>
                <w:sz w:val="22"/>
                <w:szCs w:val="22"/>
              </w:rPr>
              <w:t>4.1</w:t>
            </w:r>
          </w:p>
        </w:tc>
        <w:tc>
          <w:tcPr>
            <w:tcW w:w="7230" w:type="dxa"/>
          </w:tcPr>
          <w:p w14:paraId="264F7999" w14:textId="77777777" w:rsidR="00D92632" w:rsidRPr="008C1C67" w:rsidRDefault="00D92632" w:rsidP="00D92632">
            <w:pPr>
              <w:pStyle w:val="Geenafstand"/>
              <w:rPr>
                <w:rFonts w:eastAsiaTheme="minorHAnsi" w:cstheme="minorHAnsi"/>
                <w:sz w:val="22"/>
                <w:szCs w:val="22"/>
              </w:rPr>
            </w:pPr>
            <w:r w:rsidRPr="008C1C67">
              <w:rPr>
                <w:rFonts w:eastAsiaTheme="minorHAnsi" w:cstheme="minorHAnsi"/>
                <w:sz w:val="22"/>
                <w:szCs w:val="22"/>
              </w:rPr>
              <w:t>De student toont culturele zelfkennis door bewustzijn van eigen referentiekader.</w:t>
            </w:r>
          </w:p>
          <w:p w14:paraId="26605517" w14:textId="77777777" w:rsidR="00815403" w:rsidRDefault="00D92632" w:rsidP="00D92632">
            <w:pPr>
              <w:rPr>
                <w:rFonts w:cstheme="minorHAnsi"/>
                <w:color w:val="000000" w:themeColor="text1"/>
                <w:sz w:val="22"/>
                <w:szCs w:val="22"/>
              </w:rPr>
            </w:pPr>
            <w:r w:rsidRPr="008C1C67">
              <w:rPr>
                <w:rFonts w:cstheme="minorHAnsi"/>
                <w:sz w:val="22"/>
                <w:szCs w:val="22"/>
              </w:rPr>
              <w:t>De student toont zich nieuwsgierig naar de wereld om zich heen en naar kunst en educatie in het bijzonder</w:t>
            </w:r>
            <w:r w:rsidRPr="00D92632">
              <w:rPr>
                <w:rFonts w:cstheme="minorHAnsi"/>
                <w:color w:val="000000" w:themeColor="text1"/>
                <w:sz w:val="22"/>
                <w:szCs w:val="22"/>
              </w:rPr>
              <w:t xml:space="preserve">. </w:t>
            </w:r>
          </w:p>
          <w:p w14:paraId="7D161F70" w14:textId="236C5E11" w:rsidR="00D92632" w:rsidRPr="00815403" w:rsidRDefault="00815403" w:rsidP="00D92632">
            <w:pPr>
              <w:rPr>
                <w:bCs/>
                <w:i/>
                <w:iCs/>
                <w:sz w:val="20"/>
                <w:szCs w:val="20"/>
              </w:rPr>
            </w:pPr>
            <w:r w:rsidRPr="00815403">
              <w:rPr>
                <w:rFonts w:cstheme="minorHAnsi"/>
                <w:i/>
                <w:iCs/>
                <w:color w:val="000000" w:themeColor="text1"/>
                <w:sz w:val="22"/>
                <w:szCs w:val="22"/>
              </w:rPr>
              <w:t>NB: D</w:t>
            </w:r>
            <w:r w:rsidR="00D92632" w:rsidRPr="00815403">
              <w:rPr>
                <w:rFonts w:cstheme="minorHAnsi"/>
                <w:i/>
                <w:iCs/>
                <w:color w:val="000000" w:themeColor="text1"/>
                <w:sz w:val="22"/>
                <w:szCs w:val="22"/>
              </w:rPr>
              <w:t>enk hierbij aan de context van de school en organisatie van het onderwijs in zijn volle breedte</w:t>
            </w:r>
            <w:r>
              <w:rPr>
                <w:rFonts w:cstheme="minorHAnsi"/>
                <w:i/>
                <w:iCs/>
                <w:color w:val="000000" w:themeColor="text1"/>
                <w:sz w:val="22"/>
                <w:szCs w:val="22"/>
              </w:rPr>
              <w:t>.</w:t>
            </w:r>
          </w:p>
        </w:tc>
        <w:tc>
          <w:tcPr>
            <w:tcW w:w="425" w:type="dxa"/>
          </w:tcPr>
          <w:p w14:paraId="54C7E60F" w14:textId="799C5281" w:rsidR="00D92632" w:rsidRPr="00E45F20" w:rsidRDefault="00D92632" w:rsidP="00D92632">
            <w:pPr>
              <w:rPr>
                <w:bCs/>
                <w:iCs/>
                <w:sz w:val="20"/>
                <w:szCs w:val="20"/>
              </w:rPr>
            </w:pPr>
          </w:p>
        </w:tc>
        <w:tc>
          <w:tcPr>
            <w:tcW w:w="425" w:type="dxa"/>
          </w:tcPr>
          <w:p w14:paraId="54DAAB2B" w14:textId="77777777" w:rsidR="00D92632" w:rsidRPr="00E45F20" w:rsidRDefault="00D92632" w:rsidP="00D92632">
            <w:pPr>
              <w:rPr>
                <w:bCs/>
                <w:iCs/>
                <w:sz w:val="20"/>
                <w:szCs w:val="20"/>
              </w:rPr>
            </w:pPr>
          </w:p>
        </w:tc>
        <w:tc>
          <w:tcPr>
            <w:tcW w:w="425" w:type="dxa"/>
          </w:tcPr>
          <w:p w14:paraId="6F20F4FA" w14:textId="77777777" w:rsidR="00D92632" w:rsidRPr="00E45F20" w:rsidRDefault="00D92632" w:rsidP="00D92632">
            <w:pPr>
              <w:rPr>
                <w:bCs/>
                <w:iCs/>
                <w:sz w:val="20"/>
                <w:szCs w:val="20"/>
              </w:rPr>
            </w:pPr>
          </w:p>
        </w:tc>
      </w:tr>
      <w:tr w:rsidR="00D92632" w:rsidRPr="00E45F20" w14:paraId="3AB2055C" w14:textId="5E63031F" w:rsidTr="00FF4BD4">
        <w:trPr>
          <w:trHeight w:val="129"/>
        </w:trPr>
        <w:tc>
          <w:tcPr>
            <w:tcW w:w="562" w:type="dxa"/>
          </w:tcPr>
          <w:p w14:paraId="4468AFF5" w14:textId="1FA83310" w:rsidR="00D92632" w:rsidRPr="00BF5468" w:rsidRDefault="00D92632" w:rsidP="00D92632">
            <w:pPr>
              <w:rPr>
                <w:bCs/>
                <w:iCs/>
                <w:sz w:val="22"/>
                <w:szCs w:val="22"/>
              </w:rPr>
            </w:pPr>
            <w:r w:rsidRPr="00BF5468">
              <w:rPr>
                <w:bCs/>
                <w:iCs/>
                <w:sz w:val="22"/>
                <w:szCs w:val="22"/>
              </w:rPr>
              <w:t>4.2</w:t>
            </w:r>
          </w:p>
        </w:tc>
        <w:tc>
          <w:tcPr>
            <w:tcW w:w="7230" w:type="dxa"/>
          </w:tcPr>
          <w:p w14:paraId="0547CE5D" w14:textId="77777777" w:rsidR="00815403" w:rsidRDefault="00D92632" w:rsidP="00D92632">
            <w:pPr>
              <w:pStyle w:val="Geenafstand"/>
              <w:rPr>
                <w:rFonts w:eastAsiaTheme="minorHAnsi" w:cstheme="minorHAnsi"/>
                <w:color w:val="000000" w:themeColor="text1"/>
                <w:sz w:val="22"/>
                <w:szCs w:val="22"/>
              </w:rPr>
            </w:pPr>
            <w:r w:rsidRPr="008C1C67">
              <w:rPr>
                <w:rFonts w:eastAsiaTheme="minorHAnsi" w:cstheme="minorHAnsi"/>
                <w:sz w:val="22"/>
                <w:szCs w:val="22"/>
              </w:rPr>
              <w:t>De student onderzoekt en onderbouwt eigen beginnend besef van het belang van kunst en cultuur voor mensen in de samenleving.</w:t>
            </w:r>
            <w:r>
              <w:rPr>
                <w:rFonts w:eastAsiaTheme="minorHAnsi" w:cstheme="minorHAnsi"/>
                <w:sz w:val="22"/>
                <w:szCs w:val="22"/>
              </w:rPr>
              <w:t xml:space="preserve"> </w:t>
            </w:r>
          </w:p>
          <w:p w14:paraId="02726514" w14:textId="7403F79D" w:rsidR="00D92632" w:rsidRPr="00815403" w:rsidRDefault="00815403" w:rsidP="00D92632">
            <w:pPr>
              <w:pStyle w:val="Geenafstand"/>
              <w:rPr>
                <w:rFonts w:eastAsiaTheme="minorHAnsi" w:cstheme="minorHAnsi"/>
                <w:i/>
                <w:iCs/>
                <w:sz w:val="22"/>
                <w:szCs w:val="22"/>
              </w:rPr>
            </w:pPr>
            <w:r w:rsidRPr="00815403">
              <w:rPr>
                <w:rFonts w:eastAsiaTheme="minorHAnsi" w:cstheme="minorHAnsi"/>
                <w:i/>
                <w:iCs/>
                <w:color w:val="000000" w:themeColor="text1"/>
                <w:sz w:val="22"/>
                <w:szCs w:val="22"/>
              </w:rPr>
              <w:t xml:space="preserve">NB: </w:t>
            </w:r>
            <w:r w:rsidR="00D92632" w:rsidRPr="00815403">
              <w:rPr>
                <w:rFonts w:eastAsiaTheme="minorHAnsi" w:cstheme="minorHAnsi"/>
                <w:i/>
                <w:iCs/>
                <w:color w:val="000000" w:themeColor="text1"/>
                <w:sz w:val="22"/>
                <w:szCs w:val="22"/>
              </w:rPr>
              <w:t>Tijdens de stage ligt de focus op het belang daarvan voor de leerling</w:t>
            </w:r>
            <w:r w:rsidRPr="00815403">
              <w:rPr>
                <w:rFonts w:eastAsiaTheme="minorHAnsi" w:cstheme="minorHAnsi"/>
                <w:i/>
                <w:iCs/>
                <w:color w:val="000000" w:themeColor="text1"/>
                <w:sz w:val="22"/>
                <w:szCs w:val="22"/>
              </w:rPr>
              <w:t>.</w:t>
            </w:r>
          </w:p>
        </w:tc>
        <w:tc>
          <w:tcPr>
            <w:tcW w:w="425" w:type="dxa"/>
          </w:tcPr>
          <w:p w14:paraId="2DB959AD" w14:textId="524A2B77" w:rsidR="00D92632" w:rsidRPr="00E45F20" w:rsidRDefault="00D92632" w:rsidP="00D92632">
            <w:pPr>
              <w:rPr>
                <w:bCs/>
                <w:iCs/>
                <w:sz w:val="20"/>
                <w:szCs w:val="20"/>
              </w:rPr>
            </w:pPr>
          </w:p>
        </w:tc>
        <w:tc>
          <w:tcPr>
            <w:tcW w:w="425" w:type="dxa"/>
          </w:tcPr>
          <w:p w14:paraId="74123873" w14:textId="77777777" w:rsidR="00D92632" w:rsidRPr="00E45F20" w:rsidRDefault="00D92632" w:rsidP="00D92632">
            <w:pPr>
              <w:rPr>
                <w:bCs/>
                <w:iCs/>
                <w:sz w:val="20"/>
                <w:szCs w:val="20"/>
              </w:rPr>
            </w:pPr>
          </w:p>
        </w:tc>
        <w:tc>
          <w:tcPr>
            <w:tcW w:w="425" w:type="dxa"/>
          </w:tcPr>
          <w:p w14:paraId="177B9BA6" w14:textId="77777777" w:rsidR="00D92632" w:rsidRPr="00E45F20" w:rsidRDefault="00D92632" w:rsidP="00D92632">
            <w:pPr>
              <w:rPr>
                <w:bCs/>
                <w:iCs/>
                <w:sz w:val="20"/>
                <w:szCs w:val="20"/>
              </w:rPr>
            </w:pPr>
          </w:p>
        </w:tc>
      </w:tr>
      <w:tr w:rsidR="00D92632" w:rsidRPr="00E45F20" w14:paraId="79FF0E67" w14:textId="3C58A930" w:rsidTr="00FF4BD4">
        <w:trPr>
          <w:trHeight w:val="129"/>
        </w:trPr>
        <w:tc>
          <w:tcPr>
            <w:tcW w:w="562" w:type="dxa"/>
          </w:tcPr>
          <w:p w14:paraId="3B0DFBD3" w14:textId="33EFBE57" w:rsidR="00D92632" w:rsidRPr="00BF5468" w:rsidRDefault="00D92632" w:rsidP="00D92632">
            <w:pPr>
              <w:rPr>
                <w:bCs/>
                <w:iCs/>
                <w:sz w:val="22"/>
                <w:szCs w:val="22"/>
              </w:rPr>
            </w:pPr>
            <w:r w:rsidRPr="00BF5468">
              <w:rPr>
                <w:bCs/>
                <w:iCs/>
                <w:sz w:val="22"/>
                <w:szCs w:val="22"/>
              </w:rPr>
              <w:t>4.5</w:t>
            </w:r>
          </w:p>
        </w:tc>
        <w:tc>
          <w:tcPr>
            <w:tcW w:w="7230" w:type="dxa"/>
          </w:tcPr>
          <w:p w14:paraId="4771F62F" w14:textId="33F2A31E" w:rsidR="00D92632" w:rsidRPr="00D92632" w:rsidRDefault="00D92632" w:rsidP="00F25B91">
            <w:pPr>
              <w:rPr>
                <w:bCs/>
                <w:iCs/>
                <w:color w:val="000000" w:themeColor="text1"/>
                <w:sz w:val="20"/>
                <w:szCs w:val="20"/>
              </w:rPr>
            </w:pPr>
            <w:r w:rsidRPr="00D92632">
              <w:rPr>
                <w:rFonts w:cstheme="minorHAnsi"/>
                <w:bCs/>
                <w:color w:val="000000" w:themeColor="text1"/>
                <w:sz w:val="22"/>
                <w:szCs w:val="22"/>
              </w:rPr>
              <w:t xml:space="preserve">De student toont initiatief </w:t>
            </w:r>
            <w:r w:rsidR="00F25B91">
              <w:rPr>
                <w:rFonts w:cstheme="minorHAnsi"/>
                <w:bCs/>
                <w:color w:val="000000" w:themeColor="text1"/>
                <w:sz w:val="22"/>
                <w:szCs w:val="22"/>
              </w:rPr>
              <w:t>gedurende</w:t>
            </w:r>
            <w:r w:rsidRPr="00D92632">
              <w:rPr>
                <w:rFonts w:cstheme="minorHAnsi"/>
                <w:bCs/>
                <w:color w:val="000000" w:themeColor="text1"/>
                <w:sz w:val="22"/>
                <w:szCs w:val="22"/>
              </w:rPr>
              <w:t xml:space="preserve"> </w:t>
            </w:r>
            <w:r w:rsidR="00F25B91">
              <w:rPr>
                <w:rFonts w:cstheme="minorHAnsi"/>
                <w:bCs/>
                <w:color w:val="000000" w:themeColor="text1"/>
                <w:sz w:val="22"/>
                <w:szCs w:val="22"/>
              </w:rPr>
              <w:t>de stage.</w:t>
            </w:r>
          </w:p>
        </w:tc>
        <w:tc>
          <w:tcPr>
            <w:tcW w:w="425" w:type="dxa"/>
          </w:tcPr>
          <w:p w14:paraId="3B2AF4D3" w14:textId="2933E8AD" w:rsidR="00D92632" w:rsidRPr="00E45F20" w:rsidRDefault="00D92632" w:rsidP="00D92632">
            <w:pPr>
              <w:rPr>
                <w:bCs/>
                <w:iCs/>
                <w:sz w:val="20"/>
                <w:szCs w:val="20"/>
              </w:rPr>
            </w:pPr>
          </w:p>
        </w:tc>
        <w:tc>
          <w:tcPr>
            <w:tcW w:w="425" w:type="dxa"/>
          </w:tcPr>
          <w:p w14:paraId="2293D8B6" w14:textId="77777777" w:rsidR="00D92632" w:rsidRPr="00E45F20" w:rsidRDefault="00D92632" w:rsidP="00D92632">
            <w:pPr>
              <w:rPr>
                <w:bCs/>
                <w:iCs/>
                <w:sz w:val="20"/>
                <w:szCs w:val="20"/>
              </w:rPr>
            </w:pPr>
          </w:p>
        </w:tc>
        <w:tc>
          <w:tcPr>
            <w:tcW w:w="425" w:type="dxa"/>
          </w:tcPr>
          <w:p w14:paraId="305F711A" w14:textId="77777777" w:rsidR="00D92632" w:rsidRPr="00E45F20" w:rsidRDefault="00D92632" w:rsidP="00D92632">
            <w:pPr>
              <w:rPr>
                <w:bCs/>
                <w:iCs/>
                <w:sz w:val="20"/>
                <w:szCs w:val="20"/>
              </w:rPr>
            </w:pPr>
          </w:p>
        </w:tc>
      </w:tr>
      <w:tr w:rsidR="000C128B" w:rsidRPr="00E45F20" w14:paraId="0060A71D" w14:textId="77777777" w:rsidTr="00CD7B29">
        <w:trPr>
          <w:trHeight w:val="129"/>
        </w:trPr>
        <w:tc>
          <w:tcPr>
            <w:tcW w:w="9067" w:type="dxa"/>
            <w:gridSpan w:val="5"/>
          </w:tcPr>
          <w:p w14:paraId="289C6D6D" w14:textId="088C35BE" w:rsidR="000C128B" w:rsidRDefault="000C128B" w:rsidP="000C128B">
            <w:pPr>
              <w:rPr>
                <w:b/>
                <w:bCs/>
                <w:sz w:val="22"/>
                <w:szCs w:val="22"/>
              </w:rPr>
            </w:pPr>
            <w:r w:rsidRPr="000C128B">
              <w:rPr>
                <w:b/>
                <w:bCs/>
                <w:sz w:val="22"/>
                <w:szCs w:val="22"/>
              </w:rPr>
              <w:t xml:space="preserve">Leerdoel van de stagiair(e) bij de </w:t>
            </w:r>
            <w:r>
              <w:rPr>
                <w:b/>
                <w:bCs/>
                <w:sz w:val="22"/>
                <w:szCs w:val="22"/>
              </w:rPr>
              <w:t>omgevingsgerichte</w:t>
            </w:r>
            <w:r w:rsidRPr="000C128B">
              <w:rPr>
                <w:b/>
                <w:bCs/>
                <w:sz w:val="22"/>
                <w:szCs w:val="22"/>
              </w:rPr>
              <w:t xml:space="preserve"> competentie:</w:t>
            </w:r>
          </w:p>
          <w:p w14:paraId="141EBB8D" w14:textId="5C321DE2" w:rsidR="000C128B" w:rsidRPr="000C128B" w:rsidRDefault="000C128B" w:rsidP="000C128B">
            <w:pPr>
              <w:rPr>
                <w:i/>
                <w:iCs/>
                <w:sz w:val="22"/>
                <w:szCs w:val="22"/>
              </w:rPr>
            </w:pPr>
            <w:r>
              <w:rPr>
                <w:i/>
                <w:iCs/>
                <w:sz w:val="22"/>
                <w:szCs w:val="22"/>
              </w:rPr>
              <w:t>Mijn leerdoel bij de omgevingsgerichte competentie zijn (knippen en plakken uit stageplan):</w:t>
            </w:r>
          </w:p>
          <w:p w14:paraId="549311CD" w14:textId="34EDD702" w:rsidR="000C128B" w:rsidRPr="00FC51C5" w:rsidRDefault="000C128B" w:rsidP="00FC51C5">
            <w:pPr>
              <w:pStyle w:val="Lijstalinea"/>
              <w:numPr>
                <w:ilvl w:val="0"/>
                <w:numId w:val="23"/>
              </w:numPr>
              <w:rPr>
                <w:b/>
                <w:bCs/>
                <w:sz w:val="22"/>
                <w:szCs w:val="22"/>
              </w:rPr>
            </w:pPr>
          </w:p>
          <w:p w14:paraId="23D01274" w14:textId="36BB9014" w:rsidR="000C128B" w:rsidRPr="00E45F20" w:rsidRDefault="000C128B" w:rsidP="000C128B">
            <w:pPr>
              <w:rPr>
                <w:bCs/>
                <w:iCs/>
                <w:sz w:val="20"/>
                <w:szCs w:val="20"/>
              </w:rPr>
            </w:pPr>
          </w:p>
        </w:tc>
      </w:tr>
      <w:tr w:rsidR="00BF5468" w:rsidRPr="00563C76" w14:paraId="7C18D96E" w14:textId="77777777" w:rsidTr="00366AA8">
        <w:trPr>
          <w:trHeight w:val="129"/>
        </w:trPr>
        <w:tc>
          <w:tcPr>
            <w:tcW w:w="9067" w:type="dxa"/>
            <w:gridSpan w:val="5"/>
          </w:tcPr>
          <w:p w14:paraId="5C860E36" w14:textId="77777777" w:rsidR="00BF5468" w:rsidRDefault="00BF5468" w:rsidP="00D92632">
            <w:pPr>
              <w:rPr>
                <w:b/>
                <w:iCs/>
                <w:sz w:val="22"/>
                <w:szCs w:val="22"/>
              </w:rPr>
            </w:pPr>
            <w:r>
              <w:rPr>
                <w:b/>
                <w:iCs/>
                <w:sz w:val="22"/>
                <w:szCs w:val="22"/>
              </w:rPr>
              <w:lastRenderedPageBreak/>
              <w:t xml:space="preserve">Feedback/ </w:t>
            </w:r>
            <w:proofErr w:type="spellStart"/>
            <w:r>
              <w:rPr>
                <w:b/>
                <w:iCs/>
                <w:sz w:val="22"/>
                <w:szCs w:val="22"/>
              </w:rPr>
              <w:t>feedforward</w:t>
            </w:r>
            <w:proofErr w:type="spellEnd"/>
            <w:r>
              <w:rPr>
                <w:b/>
                <w:iCs/>
                <w:sz w:val="22"/>
                <w:szCs w:val="22"/>
              </w:rPr>
              <w:t xml:space="preserve"> omgevingsgericht: </w:t>
            </w:r>
          </w:p>
          <w:p w14:paraId="1DDC26DB" w14:textId="77777777" w:rsidR="00BF5468" w:rsidRDefault="00BF5468" w:rsidP="00D92632">
            <w:pPr>
              <w:rPr>
                <w:b/>
                <w:iCs/>
                <w:sz w:val="22"/>
                <w:szCs w:val="22"/>
              </w:rPr>
            </w:pPr>
          </w:p>
          <w:p w14:paraId="21CB4EFE" w14:textId="77777777" w:rsidR="00BF5468" w:rsidRDefault="00BF5468" w:rsidP="00D92632">
            <w:pPr>
              <w:rPr>
                <w:b/>
                <w:iCs/>
                <w:sz w:val="22"/>
                <w:szCs w:val="22"/>
              </w:rPr>
            </w:pPr>
          </w:p>
          <w:p w14:paraId="0FA218EE" w14:textId="77777777" w:rsidR="00BF5468" w:rsidRDefault="00BF5468" w:rsidP="00D92632">
            <w:pPr>
              <w:rPr>
                <w:b/>
                <w:iCs/>
                <w:sz w:val="22"/>
                <w:szCs w:val="22"/>
              </w:rPr>
            </w:pPr>
          </w:p>
          <w:p w14:paraId="58A30DD8" w14:textId="77777777" w:rsidR="00BF5468" w:rsidRDefault="00BF5468" w:rsidP="00D92632">
            <w:pPr>
              <w:rPr>
                <w:b/>
                <w:iCs/>
                <w:sz w:val="22"/>
                <w:szCs w:val="22"/>
              </w:rPr>
            </w:pPr>
          </w:p>
          <w:p w14:paraId="0256F7D5" w14:textId="77777777" w:rsidR="00BF5468" w:rsidRDefault="00BF5468" w:rsidP="00D92632">
            <w:pPr>
              <w:rPr>
                <w:b/>
                <w:iCs/>
                <w:sz w:val="22"/>
                <w:szCs w:val="22"/>
              </w:rPr>
            </w:pPr>
          </w:p>
          <w:p w14:paraId="49166B22" w14:textId="77777777" w:rsidR="00BF5468" w:rsidRPr="0090337D" w:rsidRDefault="00BF5468" w:rsidP="00D92632">
            <w:pPr>
              <w:rPr>
                <w:b/>
                <w:iCs/>
                <w:sz w:val="20"/>
                <w:szCs w:val="20"/>
              </w:rPr>
            </w:pPr>
          </w:p>
        </w:tc>
      </w:tr>
      <w:tr w:rsidR="00D8607E" w:rsidRPr="00563C76" w14:paraId="3C60A232" w14:textId="5882C40B" w:rsidTr="009C748E">
        <w:trPr>
          <w:trHeight w:val="129"/>
        </w:trPr>
        <w:tc>
          <w:tcPr>
            <w:tcW w:w="7792" w:type="dxa"/>
            <w:gridSpan w:val="2"/>
            <w:shd w:val="clear" w:color="auto" w:fill="C4ECFF"/>
          </w:tcPr>
          <w:p w14:paraId="6126B962" w14:textId="77777777" w:rsidR="00D8607E" w:rsidRPr="00D8607E" w:rsidRDefault="00D8607E" w:rsidP="00D92632">
            <w:pPr>
              <w:rPr>
                <w:b/>
                <w:iCs/>
                <w:sz w:val="22"/>
                <w:szCs w:val="22"/>
              </w:rPr>
            </w:pPr>
            <w:r w:rsidRPr="00D8607E">
              <w:rPr>
                <w:b/>
                <w:iCs/>
                <w:sz w:val="22"/>
                <w:szCs w:val="22"/>
              </w:rPr>
              <w:t>Kritisch Reflectief en onderzoekend</w:t>
            </w:r>
          </w:p>
        </w:tc>
        <w:tc>
          <w:tcPr>
            <w:tcW w:w="425" w:type="dxa"/>
          </w:tcPr>
          <w:p w14:paraId="5E995BB9" w14:textId="51AA1909" w:rsidR="00D8607E" w:rsidRPr="00D8607E" w:rsidRDefault="00D8607E" w:rsidP="00D8607E">
            <w:pPr>
              <w:jc w:val="center"/>
              <w:rPr>
                <w:b/>
                <w:iCs/>
                <w:sz w:val="22"/>
                <w:szCs w:val="22"/>
              </w:rPr>
            </w:pPr>
            <w:r>
              <w:rPr>
                <w:b/>
                <w:iCs/>
                <w:sz w:val="22"/>
                <w:szCs w:val="22"/>
              </w:rPr>
              <w:t>-</w:t>
            </w:r>
          </w:p>
        </w:tc>
        <w:tc>
          <w:tcPr>
            <w:tcW w:w="425" w:type="dxa"/>
          </w:tcPr>
          <w:p w14:paraId="61502AA8" w14:textId="071F2397" w:rsidR="00D8607E" w:rsidRPr="0090337D" w:rsidRDefault="00D8607E" w:rsidP="00D8607E">
            <w:pPr>
              <w:jc w:val="center"/>
              <w:rPr>
                <w:b/>
                <w:iCs/>
                <w:sz w:val="20"/>
                <w:szCs w:val="20"/>
              </w:rPr>
            </w:pPr>
            <w:r>
              <w:rPr>
                <w:b/>
                <w:iCs/>
                <w:sz w:val="20"/>
                <w:szCs w:val="20"/>
              </w:rPr>
              <w:t>+/-</w:t>
            </w:r>
          </w:p>
        </w:tc>
        <w:tc>
          <w:tcPr>
            <w:tcW w:w="425" w:type="dxa"/>
          </w:tcPr>
          <w:p w14:paraId="2BA7AC6B" w14:textId="50A51E23" w:rsidR="00D8607E" w:rsidRPr="0090337D" w:rsidRDefault="00D8607E" w:rsidP="00D8607E">
            <w:pPr>
              <w:jc w:val="center"/>
              <w:rPr>
                <w:b/>
                <w:iCs/>
                <w:sz w:val="20"/>
                <w:szCs w:val="20"/>
              </w:rPr>
            </w:pPr>
            <w:r>
              <w:rPr>
                <w:b/>
                <w:iCs/>
                <w:sz w:val="20"/>
                <w:szCs w:val="20"/>
              </w:rPr>
              <w:t>+</w:t>
            </w:r>
          </w:p>
        </w:tc>
      </w:tr>
      <w:tr w:rsidR="00D92632" w:rsidRPr="00E45F20" w14:paraId="14D77814" w14:textId="5A8E5737" w:rsidTr="00FF4BD4">
        <w:trPr>
          <w:trHeight w:val="129"/>
        </w:trPr>
        <w:tc>
          <w:tcPr>
            <w:tcW w:w="562" w:type="dxa"/>
          </w:tcPr>
          <w:p w14:paraId="6E47886C" w14:textId="1417CBAE" w:rsidR="00D92632" w:rsidRPr="00BF5468" w:rsidRDefault="00D92632" w:rsidP="00D92632">
            <w:pPr>
              <w:rPr>
                <w:bCs/>
                <w:iCs/>
                <w:sz w:val="22"/>
                <w:szCs w:val="22"/>
              </w:rPr>
            </w:pPr>
            <w:r w:rsidRPr="00BF5468">
              <w:rPr>
                <w:bCs/>
                <w:iCs/>
                <w:sz w:val="22"/>
                <w:szCs w:val="22"/>
              </w:rPr>
              <w:t>5.1</w:t>
            </w:r>
          </w:p>
        </w:tc>
        <w:tc>
          <w:tcPr>
            <w:tcW w:w="7230" w:type="dxa"/>
          </w:tcPr>
          <w:p w14:paraId="0CBD2596" w14:textId="77777777" w:rsidR="00BF5468" w:rsidRPr="00CA55D6" w:rsidRDefault="00BF5468" w:rsidP="00BF5468">
            <w:pPr>
              <w:pStyle w:val="Geenafstand"/>
              <w:rPr>
                <w:rFonts w:eastAsiaTheme="minorHAnsi" w:cstheme="minorHAnsi"/>
                <w:sz w:val="22"/>
                <w:szCs w:val="22"/>
              </w:rPr>
            </w:pPr>
            <w:r w:rsidRPr="00CA55D6">
              <w:rPr>
                <w:rFonts w:eastAsiaTheme="minorHAnsi" w:cstheme="minorHAnsi"/>
                <w:sz w:val="22"/>
                <w:szCs w:val="22"/>
              </w:rPr>
              <w:t>De student staat open voor feedback</w:t>
            </w:r>
            <w:r>
              <w:rPr>
                <w:rFonts w:eastAsiaTheme="minorHAnsi" w:cstheme="minorHAnsi"/>
                <w:sz w:val="22"/>
                <w:szCs w:val="22"/>
              </w:rPr>
              <w:t xml:space="preserve"> en </w:t>
            </w:r>
            <w:r w:rsidRPr="00CA55D6">
              <w:rPr>
                <w:rFonts w:eastAsiaTheme="minorHAnsi" w:cstheme="minorHAnsi"/>
                <w:sz w:val="22"/>
                <w:szCs w:val="22"/>
              </w:rPr>
              <w:t>is</w:t>
            </w:r>
            <w:r>
              <w:rPr>
                <w:rFonts w:eastAsiaTheme="minorHAnsi" w:cstheme="minorHAnsi"/>
                <w:sz w:val="22"/>
                <w:szCs w:val="22"/>
              </w:rPr>
              <w:t xml:space="preserve"> </w:t>
            </w:r>
            <w:proofErr w:type="spellStart"/>
            <w:r w:rsidRPr="00CA55D6">
              <w:rPr>
                <w:rFonts w:eastAsiaTheme="minorHAnsi" w:cstheme="minorHAnsi"/>
                <w:sz w:val="22"/>
                <w:szCs w:val="22"/>
              </w:rPr>
              <w:t>begeleidbaar</w:t>
            </w:r>
            <w:proofErr w:type="spellEnd"/>
            <w:r w:rsidRPr="00CA55D6">
              <w:rPr>
                <w:rFonts w:eastAsiaTheme="minorHAnsi" w:cstheme="minorHAnsi"/>
                <w:sz w:val="22"/>
                <w:szCs w:val="22"/>
              </w:rPr>
              <w:t xml:space="preserve">. </w:t>
            </w:r>
          </w:p>
          <w:p w14:paraId="1BC8DE0F" w14:textId="4F57B645" w:rsidR="00D92632" w:rsidRPr="00E45F20" w:rsidRDefault="00BF5468" w:rsidP="00BF5468">
            <w:pPr>
              <w:rPr>
                <w:bCs/>
                <w:iCs/>
                <w:sz w:val="20"/>
                <w:szCs w:val="20"/>
              </w:rPr>
            </w:pPr>
            <w:r w:rsidRPr="00CA55D6">
              <w:rPr>
                <w:rFonts w:cstheme="minorHAnsi"/>
                <w:sz w:val="22"/>
                <w:szCs w:val="22"/>
              </w:rPr>
              <w:t>De student toont inzicht in zijn eigen leerproces, reflecteert op zijn leerproces en benut feedback en feed-forward voor zijn verdere ontwikkeling.</w:t>
            </w:r>
          </w:p>
        </w:tc>
        <w:tc>
          <w:tcPr>
            <w:tcW w:w="425" w:type="dxa"/>
          </w:tcPr>
          <w:p w14:paraId="623B37C5" w14:textId="0DFF7219" w:rsidR="00D92632" w:rsidRPr="00E45F20" w:rsidRDefault="00D92632" w:rsidP="00D92632">
            <w:pPr>
              <w:rPr>
                <w:bCs/>
                <w:iCs/>
                <w:sz w:val="20"/>
                <w:szCs w:val="20"/>
              </w:rPr>
            </w:pPr>
          </w:p>
        </w:tc>
        <w:tc>
          <w:tcPr>
            <w:tcW w:w="425" w:type="dxa"/>
          </w:tcPr>
          <w:p w14:paraId="0E5EB070" w14:textId="77777777" w:rsidR="00D92632" w:rsidRPr="00E45F20" w:rsidRDefault="00D92632" w:rsidP="00D92632">
            <w:pPr>
              <w:rPr>
                <w:bCs/>
                <w:iCs/>
                <w:sz w:val="20"/>
                <w:szCs w:val="20"/>
              </w:rPr>
            </w:pPr>
          </w:p>
        </w:tc>
        <w:tc>
          <w:tcPr>
            <w:tcW w:w="425" w:type="dxa"/>
          </w:tcPr>
          <w:p w14:paraId="21B4CAB9" w14:textId="77777777" w:rsidR="00D92632" w:rsidRPr="00E45F20" w:rsidRDefault="00D92632" w:rsidP="00D92632">
            <w:pPr>
              <w:rPr>
                <w:bCs/>
                <w:iCs/>
                <w:sz w:val="20"/>
                <w:szCs w:val="20"/>
              </w:rPr>
            </w:pPr>
          </w:p>
        </w:tc>
      </w:tr>
      <w:tr w:rsidR="00D92632" w:rsidRPr="00E45F20" w14:paraId="412D1D3C" w14:textId="2FD1EAB5" w:rsidTr="00FF4BD4">
        <w:trPr>
          <w:trHeight w:val="129"/>
        </w:trPr>
        <w:tc>
          <w:tcPr>
            <w:tcW w:w="562" w:type="dxa"/>
          </w:tcPr>
          <w:p w14:paraId="27FE4CF4" w14:textId="2B70BEA8" w:rsidR="00D92632" w:rsidRPr="00BF5468" w:rsidRDefault="00D92632" w:rsidP="00D92632">
            <w:pPr>
              <w:rPr>
                <w:bCs/>
                <w:iCs/>
                <w:sz w:val="22"/>
                <w:szCs w:val="22"/>
              </w:rPr>
            </w:pPr>
            <w:r w:rsidRPr="00BF5468">
              <w:rPr>
                <w:bCs/>
                <w:iCs/>
                <w:sz w:val="22"/>
                <w:szCs w:val="22"/>
              </w:rPr>
              <w:t>5.2</w:t>
            </w:r>
          </w:p>
        </w:tc>
        <w:tc>
          <w:tcPr>
            <w:tcW w:w="7230" w:type="dxa"/>
          </w:tcPr>
          <w:p w14:paraId="0BDF3BA2" w14:textId="706C2457" w:rsidR="00D92632" w:rsidRPr="00E45F20" w:rsidRDefault="00D92632" w:rsidP="00D92632">
            <w:pPr>
              <w:rPr>
                <w:bCs/>
                <w:iCs/>
                <w:sz w:val="20"/>
                <w:szCs w:val="20"/>
              </w:rPr>
            </w:pPr>
            <w:r w:rsidRPr="00CA55D6">
              <w:rPr>
                <w:rFonts w:cstheme="minorHAnsi"/>
                <w:sz w:val="22"/>
                <w:szCs w:val="22"/>
              </w:rPr>
              <w:t xml:space="preserve">De student toont een kritische en onderzoekende houding door het schijnbaar vanzelfsprekende te bevragen en het onbekende op te zoeken.  </w:t>
            </w:r>
          </w:p>
        </w:tc>
        <w:tc>
          <w:tcPr>
            <w:tcW w:w="425" w:type="dxa"/>
          </w:tcPr>
          <w:p w14:paraId="2926663E" w14:textId="1353AB4C" w:rsidR="00D92632" w:rsidRPr="00E45F20" w:rsidRDefault="00D92632" w:rsidP="00D92632">
            <w:pPr>
              <w:rPr>
                <w:bCs/>
                <w:iCs/>
                <w:sz w:val="20"/>
                <w:szCs w:val="20"/>
              </w:rPr>
            </w:pPr>
          </w:p>
        </w:tc>
        <w:tc>
          <w:tcPr>
            <w:tcW w:w="425" w:type="dxa"/>
          </w:tcPr>
          <w:p w14:paraId="58DD71DF" w14:textId="77777777" w:rsidR="00D92632" w:rsidRPr="00E45F20" w:rsidRDefault="00D92632" w:rsidP="00D92632">
            <w:pPr>
              <w:rPr>
                <w:bCs/>
                <w:iCs/>
                <w:sz w:val="20"/>
                <w:szCs w:val="20"/>
              </w:rPr>
            </w:pPr>
          </w:p>
        </w:tc>
        <w:tc>
          <w:tcPr>
            <w:tcW w:w="425" w:type="dxa"/>
          </w:tcPr>
          <w:p w14:paraId="2325F0E1" w14:textId="77777777" w:rsidR="00D92632" w:rsidRPr="00E45F20" w:rsidRDefault="00D92632" w:rsidP="00D92632">
            <w:pPr>
              <w:rPr>
                <w:bCs/>
                <w:iCs/>
                <w:sz w:val="20"/>
                <w:szCs w:val="20"/>
              </w:rPr>
            </w:pPr>
          </w:p>
        </w:tc>
      </w:tr>
      <w:tr w:rsidR="00D92632" w:rsidRPr="00E45F20" w14:paraId="6A73796F" w14:textId="0196BA63" w:rsidTr="00FF4BD4">
        <w:trPr>
          <w:trHeight w:val="129"/>
        </w:trPr>
        <w:tc>
          <w:tcPr>
            <w:tcW w:w="562" w:type="dxa"/>
          </w:tcPr>
          <w:p w14:paraId="01CA649D" w14:textId="48912780" w:rsidR="00D92632" w:rsidRPr="00BF5468" w:rsidRDefault="00D92632" w:rsidP="00D92632">
            <w:pPr>
              <w:rPr>
                <w:bCs/>
                <w:iCs/>
                <w:sz w:val="22"/>
                <w:szCs w:val="22"/>
              </w:rPr>
            </w:pPr>
            <w:r w:rsidRPr="00BF5468">
              <w:rPr>
                <w:bCs/>
                <w:iCs/>
                <w:sz w:val="22"/>
                <w:szCs w:val="22"/>
              </w:rPr>
              <w:t>5.4</w:t>
            </w:r>
          </w:p>
        </w:tc>
        <w:tc>
          <w:tcPr>
            <w:tcW w:w="7230" w:type="dxa"/>
          </w:tcPr>
          <w:p w14:paraId="75FA371B" w14:textId="77777777" w:rsidR="00F2366C" w:rsidRDefault="00D92632" w:rsidP="00D92632">
            <w:pPr>
              <w:rPr>
                <w:rFonts w:cstheme="minorHAnsi"/>
                <w:color w:val="000000" w:themeColor="text1"/>
                <w:sz w:val="22"/>
                <w:szCs w:val="22"/>
              </w:rPr>
            </w:pPr>
            <w:r w:rsidRPr="004E16DE">
              <w:rPr>
                <w:rFonts w:cstheme="minorHAnsi"/>
                <w:sz w:val="22"/>
                <w:szCs w:val="22"/>
              </w:rPr>
              <w:t>De student ontwerpt vanuit een aangedragen kader lesmateriaal.</w:t>
            </w:r>
            <w:r>
              <w:rPr>
                <w:rFonts w:cstheme="minorHAnsi"/>
                <w:sz w:val="22"/>
                <w:szCs w:val="22"/>
              </w:rPr>
              <w:t xml:space="preserve"> </w:t>
            </w:r>
          </w:p>
          <w:p w14:paraId="41037B8F" w14:textId="0104DE89" w:rsidR="00D92632" w:rsidRPr="00F2366C" w:rsidRDefault="00F2366C" w:rsidP="00D92632">
            <w:pPr>
              <w:rPr>
                <w:bCs/>
                <w:i/>
                <w:iCs/>
                <w:color w:val="FF0000"/>
                <w:sz w:val="20"/>
                <w:szCs w:val="20"/>
              </w:rPr>
            </w:pPr>
            <w:r w:rsidRPr="00F2366C">
              <w:rPr>
                <w:rFonts w:cstheme="minorHAnsi"/>
                <w:i/>
                <w:iCs/>
                <w:color w:val="000000" w:themeColor="text1"/>
                <w:sz w:val="22"/>
                <w:szCs w:val="22"/>
              </w:rPr>
              <w:t xml:space="preserve">NB: </w:t>
            </w:r>
            <w:r w:rsidR="00D92632" w:rsidRPr="00F2366C">
              <w:rPr>
                <w:rFonts w:cstheme="minorHAnsi"/>
                <w:i/>
                <w:iCs/>
                <w:color w:val="000000" w:themeColor="text1"/>
                <w:sz w:val="22"/>
                <w:szCs w:val="22"/>
              </w:rPr>
              <w:t>In de stage kan de student omgaan met lesmateriaal van de school en dit eigen maken</w:t>
            </w:r>
            <w:r w:rsidRPr="00F2366C">
              <w:rPr>
                <w:rFonts w:cstheme="minorHAnsi"/>
                <w:i/>
                <w:iCs/>
                <w:color w:val="000000" w:themeColor="text1"/>
                <w:sz w:val="22"/>
                <w:szCs w:val="22"/>
              </w:rPr>
              <w:t>.</w:t>
            </w:r>
          </w:p>
        </w:tc>
        <w:tc>
          <w:tcPr>
            <w:tcW w:w="425" w:type="dxa"/>
          </w:tcPr>
          <w:p w14:paraId="27FE8650" w14:textId="56777D01" w:rsidR="00D92632" w:rsidRPr="00E45F20" w:rsidRDefault="00D92632" w:rsidP="00D92632">
            <w:pPr>
              <w:rPr>
                <w:bCs/>
                <w:iCs/>
                <w:sz w:val="20"/>
                <w:szCs w:val="20"/>
              </w:rPr>
            </w:pPr>
          </w:p>
        </w:tc>
        <w:tc>
          <w:tcPr>
            <w:tcW w:w="425" w:type="dxa"/>
          </w:tcPr>
          <w:p w14:paraId="6D83C5A7" w14:textId="77777777" w:rsidR="00D92632" w:rsidRPr="00E45F20" w:rsidRDefault="00D92632" w:rsidP="00D92632">
            <w:pPr>
              <w:rPr>
                <w:bCs/>
                <w:iCs/>
                <w:sz w:val="20"/>
                <w:szCs w:val="20"/>
              </w:rPr>
            </w:pPr>
          </w:p>
        </w:tc>
        <w:tc>
          <w:tcPr>
            <w:tcW w:w="425" w:type="dxa"/>
          </w:tcPr>
          <w:p w14:paraId="0E7928DB" w14:textId="77777777" w:rsidR="00D92632" w:rsidRPr="00E45F20" w:rsidRDefault="00D92632" w:rsidP="00D92632">
            <w:pPr>
              <w:rPr>
                <w:bCs/>
                <w:iCs/>
                <w:sz w:val="20"/>
                <w:szCs w:val="20"/>
              </w:rPr>
            </w:pPr>
          </w:p>
        </w:tc>
      </w:tr>
      <w:tr w:rsidR="00D92632" w:rsidRPr="00E45F20" w14:paraId="76EA27F8" w14:textId="59211893" w:rsidTr="00FF4BD4">
        <w:trPr>
          <w:trHeight w:val="129"/>
        </w:trPr>
        <w:tc>
          <w:tcPr>
            <w:tcW w:w="562" w:type="dxa"/>
          </w:tcPr>
          <w:p w14:paraId="49B01199" w14:textId="5362D27C" w:rsidR="00D92632" w:rsidRPr="00BF5468" w:rsidRDefault="00D92632" w:rsidP="00D92632">
            <w:pPr>
              <w:rPr>
                <w:bCs/>
                <w:iCs/>
                <w:sz w:val="22"/>
                <w:szCs w:val="22"/>
              </w:rPr>
            </w:pPr>
            <w:r w:rsidRPr="00BF5468">
              <w:rPr>
                <w:bCs/>
                <w:iCs/>
                <w:sz w:val="22"/>
                <w:szCs w:val="22"/>
              </w:rPr>
              <w:t>5.5</w:t>
            </w:r>
          </w:p>
        </w:tc>
        <w:tc>
          <w:tcPr>
            <w:tcW w:w="7230" w:type="dxa"/>
          </w:tcPr>
          <w:p w14:paraId="7B7127E5" w14:textId="77777777" w:rsidR="00F2366C" w:rsidRDefault="00D92632" w:rsidP="00D92632">
            <w:pPr>
              <w:rPr>
                <w:rFonts w:cstheme="minorHAnsi"/>
                <w:color w:val="000000" w:themeColor="text1"/>
                <w:sz w:val="22"/>
                <w:szCs w:val="22"/>
              </w:rPr>
            </w:pPr>
            <w:r w:rsidRPr="004E16DE">
              <w:rPr>
                <w:rFonts w:cstheme="minorHAnsi"/>
                <w:sz w:val="22"/>
                <w:szCs w:val="22"/>
              </w:rPr>
              <w:t xml:space="preserve">De student weet de nieuwsgierigheid van de </w:t>
            </w:r>
            <w:proofErr w:type="spellStart"/>
            <w:r w:rsidRPr="004E16DE">
              <w:rPr>
                <w:rFonts w:cstheme="minorHAnsi"/>
                <w:sz w:val="22"/>
                <w:szCs w:val="22"/>
              </w:rPr>
              <w:t>lerenden</w:t>
            </w:r>
            <w:proofErr w:type="spellEnd"/>
            <w:r w:rsidRPr="004E16DE">
              <w:rPr>
                <w:rFonts w:cstheme="minorHAnsi"/>
                <w:sz w:val="22"/>
                <w:szCs w:val="22"/>
              </w:rPr>
              <w:t xml:space="preserve"> te prikkelen.</w:t>
            </w:r>
          </w:p>
          <w:p w14:paraId="11D293A9" w14:textId="7E6C4020" w:rsidR="00D92632" w:rsidRPr="00F2366C" w:rsidRDefault="00F2366C" w:rsidP="00D92632">
            <w:pPr>
              <w:rPr>
                <w:bCs/>
                <w:i/>
                <w:iCs/>
                <w:color w:val="FF0000"/>
                <w:sz w:val="20"/>
                <w:szCs w:val="20"/>
              </w:rPr>
            </w:pPr>
            <w:r w:rsidRPr="00F2366C">
              <w:rPr>
                <w:rFonts w:cstheme="minorHAnsi"/>
                <w:i/>
                <w:iCs/>
                <w:color w:val="000000" w:themeColor="text1"/>
                <w:sz w:val="22"/>
                <w:szCs w:val="22"/>
              </w:rPr>
              <w:t xml:space="preserve">NB: De student </w:t>
            </w:r>
            <w:r w:rsidR="00D92632" w:rsidRPr="00F2366C">
              <w:rPr>
                <w:rFonts w:cstheme="minorHAnsi"/>
                <w:i/>
                <w:iCs/>
                <w:color w:val="000000" w:themeColor="text1"/>
                <w:sz w:val="22"/>
                <w:szCs w:val="22"/>
              </w:rPr>
              <w:t>kan de leerlingen stimuleren in het beeldende proces.</w:t>
            </w:r>
          </w:p>
        </w:tc>
        <w:tc>
          <w:tcPr>
            <w:tcW w:w="425" w:type="dxa"/>
          </w:tcPr>
          <w:p w14:paraId="6B069760" w14:textId="2848F458" w:rsidR="00D92632" w:rsidRPr="00E45F20" w:rsidRDefault="00D92632" w:rsidP="00D92632">
            <w:pPr>
              <w:rPr>
                <w:bCs/>
                <w:iCs/>
                <w:sz w:val="20"/>
                <w:szCs w:val="20"/>
              </w:rPr>
            </w:pPr>
          </w:p>
        </w:tc>
        <w:tc>
          <w:tcPr>
            <w:tcW w:w="425" w:type="dxa"/>
          </w:tcPr>
          <w:p w14:paraId="5C44DDB5" w14:textId="77777777" w:rsidR="00D92632" w:rsidRPr="00E45F20" w:rsidRDefault="00D92632" w:rsidP="00D92632">
            <w:pPr>
              <w:rPr>
                <w:bCs/>
                <w:iCs/>
                <w:sz w:val="20"/>
                <w:szCs w:val="20"/>
              </w:rPr>
            </w:pPr>
          </w:p>
        </w:tc>
        <w:tc>
          <w:tcPr>
            <w:tcW w:w="425" w:type="dxa"/>
          </w:tcPr>
          <w:p w14:paraId="65B89B86" w14:textId="77777777" w:rsidR="00D92632" w:rsidRPr="00E45F20" w:rsidRDefault="00D92632" w:rsidP="00D92632">
            <w:pPr>
              <w:rPr>
                <w:bCs/>
                <w:iCs/>
                <w:sz w:val="20"/>
                <w:szCs w:val="20"/>
              </w:rPr>
            </w:pPr>
          </w:p>
        </w:tc>
      </w:tr>
      <w:tr w:rsidR="00D92632" w:rsidRPr="00E45F20" w14:paraId="455C08E8" w14:textId="76335D36" w:rsidTr="00FF4BD4">
        <w:trPr>
          <w:trHeight w:val="129"/>
        </w:trPr>
        <w:tc>
          <w:tcPr>
            <w:tcW w:w="562" w:type="dxa"/>
          </w:tcPr>
          <w:p w14:paraId="4D092990" w14:textId="6771118C" w:rsidR="00D92632" w:rsidRPr="00BF5468" w:rsidRDefault="00D92632" w:rsidP="00D92632">
            <w:pPr>
              <w:rPr>
                <w:bCs/>
                <w:iCs/>
                <w:sz w:val="22"/>
                <w:szCs w:val="22"/>
              </w:rPr>
            </w:pPr>
            <w:r w:rsidRPr="00BF5468">
              <w:rPr>
                <w:bCs/>
                <w:iCs/>
                <w:sz w:val="22"/>
                <w:szCs w:val="22"/>
              </w:rPr>
              <w:t>5.6</w:t>
            </w:r>
          </w:p>
        </w:tc>
        <w:tc>
          <w:tcPr>
            <w:tcW w:w="7230" w:type="dxa"/>
          </w:tcPr>
          <w:p w14:paraId="3CEE0AD4" w14:textId="77777777" w:rsidR="0020041B" w:rsidRDefault="00D92632" w:rsidP="00D92632">
            <w:pPr>
              <w:rPr>
                <w:rFonts w:cstheme="minorHAnsi"/>
                <w:color w:val="000000" w:themeColor="text1"/>
                <w:sz w:val="22"/>
                <w:szCs w:val="22"/>
              </w:rPr>
            </w:pPr>
            <w:r w:rsidRPr="004E16DE">
              <w:rPr>
                <w:rFonts w:cstheme="minorHAnsi"/>
                <w:sz w:val="22"/>
                <w:szCs w:val="22"/>
              </w:rPr>
              <w:t>De student maakt in de theorie en praktijk kennis met verschillende visies</w:t>
            </w:r>
            <w:r>
              <w:rPr>
                <w:rFonts w:cstheme="minorHAnsi"/>
                <w:color w:val="FF0000"/>
                <w:sz w:val="22"/>
                <w:szCs w:val="22"/>
              </w:rPr>
              <w:t xml:space="preserve"> </w:t>
            </w:r>
            <w:r w:rsidRPr="004E16DE">
              <w:rPr>
                <w:rFonts w:cstheme="minorHAnsi"/>
                <w:sz w:val="22"/>
                <w:szCs w:val="22"/>
              </w:rPr>
              <w:t>en verhoudt zich daartoe op een basaal niveau</w:t>
            </w:r>
            <w:r w:rsidRPr="00D92632">
              <w:rPr>
                <w:rFonts w:cstheme="minorHAnsi"/>
                <w:color w:val="000000" w:themeColor="text1"/>
                <w:sz w:val="22"/>
                <w:szCs w:val="22"/>
              </w:rPr>
              <w:t xml:space="preserve">. </w:t>
            </w:r>
          </w:p>
          <w:p w14:paraId="3475DA6A" w14:textId="2EFE88F2" w:rsidR="00D92632" w:rsidRPr="0020041B" w:rsidRDefault="0020041B" w:rsidP="00D92632">
            <w:pPr>
              <w:rPr>
                <w:bCs/>
                <w:i/>
                <w:iCs/>
                <w:sz w:val="20"/>
                <w:szCs w:val="20"/>
              </w:rPr>
            </w:pPr>
            <w:r w:rsidRPr="0020041B">
              <w:rPr>
                <w:rFonts w:cstheme="minorHAnsi"/>
                <w:i/>
                <w:iCs/>
                <w:color w:val="000000" w:themeColor="text1"/>
                <w:sz w:val="22"/>
                <w:szCs w:val="22"/>
              </w:rPr>
              <w:t xml:space="preserve">NB: </w:t>
            </w:r>
            <w:r w:rsidR="00A553AF">
              <w:rPr>
                <w:rFonts w:cstheme="minorHAnsi"/>
                <w:i/>
                <w:iCs/>
                <w:color w:val="000000" w:themeColor="text1"/>
                <w:sz w:val="22"/>
                <w:szCs w:val="22"/>
              </w:rPr>
              <w:t xml:space="preserve">De student onderzoekt de visie van de </w:t>
            </w:r>
            <w:r w:rsidR="00D92632" w:rsidRPr="0020041B">
              <w:rPr>
                <w:rFonts w:cstheme="minorHAnsi"/>
                <w:i/>
                <w:iCs/>
                <w:color w:val="000000" w:themeColor="text1"/>
                <w:sz w:val="22"/>
                <w:szCs w:val="22"/>
              </w:rPr>
              <w:t>werkplekbegeleider en school op het vak en onderwijs.</w:t>
            </w:r>
          </w:p>
        </w:tc>
        <w:tc>
          <w:tcPr>
            <w:tcW w:w="425" w:type="dxa"/>
          </w:tcPr>
          <w:p w14:paraId="100C5D18" w14:textId="73FC632E" w:rsidR="00D92632" w:rsidRPr="00E45F20" w:rsidRDefault="00D92632" w:rsidP="00D92632">
            <w:pPr>
              <w:rPr>
                <w:bCs/>
                <w:iCs/>
                <w:sz w:val="20"/>
                <w:szCs w:val="20"/>
              </w:rPr>
            </w:pPr>
          </w:p>
        </w:tc>
        <w:tc>
          <w:tcPr>
            <w:tcW w:w="425" w:type="dxa"/>
          </w:tcPr>
          <w:p w14:paraId="14804B65" w14:textId="77777777" w:rsidR="00D92632" w:rsidRPr="00E45F20" w:rsidRDefault="00D92632" w:rsidP="00D92632">
            <w:pPr>
              <w:rPr>
                <w:bCs/>
                <w:iCs/>
                <w:sz w:val="20"/>
                <w:szCs w:val="20"/>
              </w:rPr>
            </w:pPr>
          </w:p>
        </w:tc>
        <w:tc>
          <w:tcPr>
            <w:tcW w:w="425" w:type="dxa"/>
          </w:tcPr>
          <w:p w14:paraId="2B8BD249" w14:textId="77777777" w:rsidR="00D92632" w:rsidRPr="00E45F20" w:rsidRDefault="00D92632" w:rsidP="00D92632">
            <w:pPr>
              <w:rPr>
                <w:bCs/>
                <w:iCs/>
                <w:sz w:val="20"/>
                <w:szCs w:val="20"/>
              </w:rPr>
            </w:pPr>
          </w:p>
        </w:tc>
      </w:tr>
      <w:tr w:rsidR="000C128B" w:rsidRPr="00E45F20" w14:paraId="77D58B94" w14:textId="77777777" w:rsidTr="00296103">
        <w:trPr>
          <w:trHeight w:val="129"/>
        </w:trPr>
        <w:tc>
          <w:tcPr>
            <w:tcW w:w="9067" w:type="dxa"/>
            <w:gridSpan w:val="5"/>
          </w:tcPr>
          <w:p w14:paraId="70AB59A0" w14:textId="02F58158" w:rsidR="000C128B" w:rsidRDefault="000C128B" w:rsidP="000C128B">
            <w:pPr>
              <w:rPr>
                <w:b/>
                <w:bCs/>
                <w:sz w:val="22"/>
                <w:szCs w:val="22"/>
              </w:rPr>
            </w:pPr>
            <w:r w:rsidRPr="000C128B">
              <w:rPr>
                <w:b/>
                <w:bCs/>
                <w:sz w:val="22"/>
                <w:szCs w:val="22"/>
              </w:rPr>
              <w:t xml:space="preserve">Leerdoel van de stagiair(e) bij de </w:t>
            </w:r>
            <w:r>
              <w:rPr>
                <w:b/>
                <w:bCs/>
                <w:sz w:val="22"/>
                <w:szCs w:val="22"/>
              </w:rPr>
              <w:t>kritisch reflectief en onderzoekende</w:t>
            </w:r>
            <w:r w:rsidRPr="000C128B">
              <w:rPr>
                <w:b/>
                <w:bCs/>
                <w:sz w:val="22"/>
                <w:szCs w:val="22"/>
              </w:rPr>
              <w:t xml:space="preserve"> competentie:</w:t>
            </w:r>
          </w:p>
          <w:p w14:paraId="789A3F24" w14:textId="1C173406" w:rsidR="000C128B" w:rsidRPr="000C128B" w:rsidRDefault="000C128B" w:rsidP="000C128B">
            <w:pPr>
              <w:rPr>
                <w:i/>
                <w:iCs/>
                <w:sz w:val="22"/>
                <w:szCs w:val="22"/>
              </w:rPr>
            </w:pPr>
            <w:r>
              <w:rPr>
                <w:i/>
                <w:iCs/>
                <w:sz w:val="22"/>
                <w:szCs w:val="22"/>
              </w:rPr>
              <w:t>Mijn leerdoel bij de kritisch reflectief en onderzoekende competentie zijn (knippen en plakken uit stageplan):</w:t>
            </w:r>
          </w:p>
          <w:p w14:paraId="3D6E85C8" w14:textId="15936523" w:rsidR="000C128B" w:rsidRPr="00FC51C5" w:rsidRDefault="000C128B" w:rsidP="00FC51C5">
            <w:pPr>
              <w:pStyle w:val="Lijstalinea"/>
              <w:numPr>
                <w:ilvl w:val="0"/>
                <w:numId w:val="23"/>
              </w:numPr>
              <w:rPr>
                <w:b/>
                <w:bCs/>
                <w:sz w:val="22"/>
                <w:szCs w:val="22"/>
              </w:rPr>
            </w:pPr>
          </w:p>
          <w:p w14:paraId="52AAA700" w14:textId="4D9DE532" w:rsidR="000C128B" w:rsidRPr="00E45F20" w:rsidRDefault="000C128B" w:rsidP="000C128B">
            <w:pPr>
              <w:rPr>
                <w:bCs/>
                <w:iCs/>
                <w:sz w:val="20"/>
                <w:szCs w:val="20"/>
              </w:rPr>
            </w:pPr>
          </w:p>
        </w:tc>
      </w:tr>
      <w:tr w:rsidR="00D92632" w:rsidRPr="00E45F20" w14:paraId="42A6B0D6" w14:textId="77777777" w:rsidTr="009D412D">
        <w:trPr>
          <w:trHeight w:val="129"/>
        </w:trPr>
        <w:tc>
          <w:tcPr>
            <w:tcW w:w="9067" w:type="dxa"/>
            <w:gridSpan w:val="5"/>
          </w:tcPr>
          <w:p w14:paraId="4E792711" w14:textId="19DC2953" w:rsidR="00D92632" w:rsidRDefault="00D92632" w:rsidP="00D92632">
            <w:pPr>
              <w:rPr>
                <w:b/>
                <w:iCs/>
                <w:sz w:val="22"/>
                <w:szCs w:val="22"/>
              </w:rPr>
            </w:pPr>
            <w:r>
              <w:rPr>
                <w:b/>
                <w:iCs/>
                <w:sz w:val="22"/>
                <w:szCs w:val="22"/>
              </w:rPr>
              <w:t xml:space="preserve">Feedback/ </w:t>
            </w:r>
            <w:proofErr w:type="spellStart"/>
            <w:r>
              <w:rPr>
                <w:b/>
                <w:iCs/>
                <w:sz w:val="22"/>
                <w:szCs w:val="22"/>
              </w:rPr>
              <w:t>feedforward</w:t>
            </w:r>
            <w:proofErr w:type="spellEnd"/>
            <w:r>
              <w:rPr>
                <w:b/>
                <w:iCs/>
                <w:sz w:val="22"/>
                <w:szCs w:val="22"/>
              </w:rPr>
              <w:t xml:space="preserve"> kritisch reflectief en onderzoekend: </w:t>
            </w:r>
          </w:p>
          <w:p w14:paraId="18DC83E8" w14:textId="77777777" w:rsidR="00D92632" w:rsidRDefault="00D92632" w:rsidP="00D92632">
            <w:pPr>
              <w:rPr>
                <w:b/>
                <w:iCs/>
                <w:sz w:val="22"/>
                <w:szCs w:val="22"/>
              </w:rPr>
            </w:pPr>
          </w:p>
          <w:p w14:paraId="5EBD0EC1" w14:textId="77777777" w:rsidR="00D92632" w:rsidRDefault="00D92632" w:rsidP="00D92632">
            <w:pPr>
              <w:rPr>
                <w:b/>
                <w:iCs/>
                <w:sz w:val="22"/>
                <w:szCs w:val="22"/>
              </w:rPr>
            </w:pPr>
          </w:p>
          <w:p w14:paraId="15EBFA27" w14:textId="77777777" w:rsidR="00D92632" w:rsidRDefault="00D92632" w:rsidP="00D92632">
            <w:pPr>
              <w:rPr>
                <w:b/>
                <w:iCs/>
                <w:sz w:val="22"/>
                <w:szCs w:val="22"/>
              </w:rPr>
            </w:pPr>
          </w:p>
          <w:p w14:paraId="18E85D32" w14:textId="77777777" w:rsidR="00D92632" w:rsidRDefault="00D92632" w:rsidP="00D92632">
            <w:pPr>
              <w:rPr>
                <w:b/>
                <w:iCs/>
                <w:sz w:val="22"/>
                <w:szCs w:val="22"/>
              </w:rPr>
            </w:pPr>
          </w:p>
          <w:p w14:paraId="254C1564" w14:textId="77777777" w:rsidR="00D92632" w:rsidRDefault="00D92632" w:rsidP="00D92632">
            <w:pPr>
              <w:rPr>
                <w:b/>
                <w:iCs/>
                <w:sz w:val="22"/>
                <w:szCs w:val="22"/>
              </w:rPr>
            </w:pPr>
          </w:p>
          <w:p w14:paraId="2C61E54E" w14:textId="77777777" w:rsidR="00D92632" w:rsidRPr="00E45F20" w:rsidRDefault="00D92632" w:rsidP="00D92632">
            <w:pPr>
              <w:rPr>
                <w:bCs/>
                <w:iCs/>
                <w:sz w:val="20"/>
                <w:szCs w:val="20"/>
              </w:rPr>
            </w:pPr>
          </w:p>
        </w:tc>
      </w:tr>
    </w:tbl>
    <w:p w14:paraId="1273E739" w14:textId="66CA5DA9" w:rsidR="00AA7F15" w:rsidRDefault="00AA7F15" w:rsidP="00AA7F15">
      <w:pPr>
        <w:tabs>
          <w:tab w:val="left" w:pos="454"/>
          <w:tab w:val="left" w:pos="794"/>
          <w:tab w:val="left" w:pos="1134"/>
        </w:tabs>
        <w:spacing w:line="260" w:lineRule="exact"/>
        <w:rPr>
          <w:b/>
          <w:sz w:val="20"/>
          <w:szCs w:val="20"/>
        </w:rPr>
      </w:pPr>
      <w:r>
        <w:rPr>
          <w:b/>
          <w:sz w:val="20"/>
          <w:szCs w:val="20"/>
        </w:rPr>
        <w:t xml:space="preserve"> </w:t>
      </w:r>
    </w:p>
    <w:tbl>
      <w:tblPr>
        <w:tblStyle w:val="Tabelraster"/>
        <w:tblW w:w="0" w:type="auto"/>
        <w:tblLook w:val="04A0" w:firstRow="1" w:lastRow="0" w:firstColumn="1" w:lastColumn="0" w:noHBand="0" w:noVBand="1"/>
      </w:tblPr>
      <w:tblGrid>
        <w:gridCol w:w="9056"/>
      </w:tblGrid>
      <w:tr w:rsidR="00AA7F15" w14:paraId="7DA5D813" w14:textId="77777777" w:rsidTr="00AA7F15">
        <w:tc>
          <w:tcPr>
            <w:tcW w:w="9056" w:type="dxa"/>
          </w:tcPr>
          <w:p w14:paraId="083BF28F" w14:textId="2E257608" w:rsidR="00AA7F15" w:rsidRPr="00BF5468" w:rsidRDefault="00AC279E" w:rsidP="00AC279E">
            <w:pPr>
              <w:tabs>
                <w:tab w:val="left" w:pos="454"/>
                <w:tab w:val="left" w:pos="794"/>
                <w:tab w:val="left" w:pos="1134"/>
              </w:tabs>
              <w:spacing w:line="260" w:lineRule="exact"/>
              <w:rPr>
                <w:b/>
                <w:sz w:val="22"/>
                <w:szCs w:val="22"/>
              </w:rPr>
            </w:pPr>
            <w:r w:rsidRPr="00BF5468">
              <w:rPr>
                <w:b/>
                <w:sz w:val="22"/>
                <w:szCs w:val="22"/>
              </w:rPr>
              <w:t>Toelichting:</w:t>
            </w:r>
          </w:p>
          <w:p w14:paraId="4DBF8ACC" w14:textId="77777777" w:rsidR="00AA7F15" w:rsidRDefault="00AA7F15" w:rsidP="00AA7F15">
            <w:pPr>
              <w:tabs>
                <w:tab w:val="left" w:pos="454"/>
                <w:tab w:val="left" w:pos="794"/>
                <w:tab w:val="left" w:pos="1134"/>
              </w:tabs>
              <w:spacing w:line="260" w:lineRule="exact"/>
              <w:rPr>
                <w:b/>
                <w:sz w:val="20"/>
                <w:szCs w:val="20"/>
              </w:rPr>
            </w:pPr>
          </w:p>
          <w:p w14:paraId="54AE8581" w14:textId="77777777" w:rsidR="00AA7F15" w:rsidRDefault="00AA7F15" w:rsidP="00AA7F15">
            <w:pPr>
              <w:tabs>
                <w:tab w:val="left" w:pos="454"/>
                <w:tab w:val="left" w:pos="794"/>
                <w:tab w:val="left" w:pos="1134"/>
              </w:tabs>
              <w:spacing w:line="260" w:lineRule="exact"/>
              <w:rPr>
                <w:b/>
                <w:sz w:val="20"/>
                <w:szCs w:val="20"/>
              </w:rPr>
            </w:pPr>
          </w:p>
          <w:p w14:paraId="4B62BF64" w14:textId="77777777" w:rsidR="00AA7F15" w:rsidRDefault="00AA7F15" w:rsidP="00AA7F15">
            <w:pPr>
              <w:tabs>
                <w:tab w:val="left" w:pos="454"/>
                <w:tab w:val="left" w:pos="794"/>
                <w:tab w:val="left" w:pos="1134"/>
              </w:tabs>
              <w:spacing w:line="260" w:lineRule="exact"/>
              <w:rPr>
                <w:b/>
                <w:sz w:val="20"/>
                <w:szCs w:val="20"/>
              </w:rPr>
            </w:pPr>
          </w:p>
          <w:p w14:paraId="30B25EF2" w14:textId="77777777" w:rsidR="00AA7F15" w:rsidRDefault="00AA7F15" w:rsidP="00AA7F15">
            <w:pPr>
              <w:tabs>
                <w:tab w:val="left" w:pos="454"/>
                <w:tab w:val="left" w:pos="794"/>
                <w:tab w:val="left" w:pos="1134"/>
              </w:tabs>
              <w:spacing w:line="260" w:lineRule="exact"/>
              <w:rPr>
                <w:b/>
                <w:sz w:val="20"/>
                <w:szCs w:val="20"/>
              </w:rPr>
            </w:pPr>
          </w:p>
          <w:p w14:paraId="535F592E" w14:textId="77777777" w:rsidR="00AA7F15" w:rsidRDefault="00AA7F15" w:rsidP="00AA7F15">
            <w:pPr>
              <w:tabs>
                <w:tab w:val="left" w:pos="454"/>
                <w:tab w:val="left" w:pos="794"/>
                <w:tab w:val="left" w:pos="1134"/>
              </w:tabs>
              <w:spacing w:line="260" w:lineRule="exact"/>
              <w:rPr>
                <w:b/>
                <w:sz w:val="20"/>
                <w:szCs w:val="20"/>
              </w:rPr>
            </w:pPr>
          </w:p>
          <w:p w14:paraId="24C2AF7A" w14:textId="77777777" w:rsidR="00AA7F15" w:rsidRDefault="00AA7F15" w:rsidP="00AA7F15">
            <w:pPr>
              <w:tabs>
                <w:tab w:val="left" w:pos="454"/>
                <w:tab w:val="left" w:pos="794"/>
                <w:tab w:val="left" w:pos="1134"/>
              </w:tabs>
              <w:spacing w:line="260" w:lineRule="exact"/>
              <w:rPr>
                <w:b/>
                <w:sz w:val="20"/>
                <w:szCs w:val="20"/>
              </w:rPr>
            </w:pPr>
          </w:p>
          <w:p w14:paraId="3C1287DD" w14:textId="77777777" w:rsidR="00AA7F15" w:rsidRDefault="00AA7F15" w:rsidP="00AA7F15">
            <w:pPr>
              <w:tabs>
                <w:tab w:val="left" w:pos="454"/>
                <w:tab w:val="left" w:pos="794"/>
                <w:tab w:val="left" w:pos="1134"/>
              </w:tabs>
              <w:spacing w:line="260" w:lineRule="exact"/>
              <w:rPr>
                <w:b/>
                <w:sz w:val="20"/>
                <w:szCs w:val="20"/>
              </w:rPr>
            </w:pPr>
          </w:p>
          <w:p w14:paraId="5C0E53DA" w14:textId="77777777" w:rsidR="00AA7F15" w:rsidRDefault="00AA7F15" w:rsidP="00AA7F15">
            <w:pPr>
              <w:tabs>
                <w:tab w:val="left" w:pos="454"/>
                <w:tab w:val="left" w:pos="794"/>
                <w:tab w:val="left" w:pos="1134"/>
              </w:tabs>
              <w:spacing w:line="260" w:lineRule="exact"/>
              <w:rPr>
                <w:b/>
                <w:sz w:val="20"/>
                <w:szCs w:val="20"/>
              </w:rPr>
            </w:pPr>
          </w:p>
          <w:p w14:paraId="0500D9C1" w14:textId="77777777" w:rsidR="00AA7F15" w:rsidRDefault="00AA7F15" w:rsidP="00AA7F15">
            <w:pPr>
              <w:tabs>
                <w:tab w:val="left" w:pos="454"/>
                <w:tab w:val="left" w:pos="794"/>
                <w:tab w:val="left" w:pos="1134"/>
              </w:tabs>
              <w:spacing w:line="260" w:lineRule="exact"/>
              <w:rPr>
                <w:b/>
                <w:sz w:val="20"/>
                <w:szCs w:val="20"/>
              </w:rPr>
            </w:pPr>
          </w:p>
          <w:p w14:paraId="01BE53EA" w14:textId="2CB3B3AE" w:rsidR="00AA7F15" w:rsidRDefault="00AA7F15" w:rsidP="00AA7F15">
            <w:pPr>
              <w:tabs>
                <w:tab w:val="left" w:pos="454"/>
                <w:tab w:val="left" w:pos="794"/>
                <w:tab w:val="left" w:pos="1134"/>
              </w:tabs>
              <w:spacing w:line="260" w:lineRule="exact"/>
              <w:rPr>
                <w:b/>
                <w:sz w:val="20"/>
                <w:szCs w:val="20"/>
              </w:rPr>
            </w:pPr>
          </w:p>
        </w:tc>
      </w:tr>
    </w:tbl>
    <w:p w14:paraId="093F437E" w14:textId="77777777" w:rsidR="00AA7F15" w:rsidRDefault="00AA7F15" w:rsidP="00B936F9">
      <w:pPr>
        <w:tabs>
          <w:tab w:val="left" w:pos="454"/>
          <w:tab w:val="left" w:pos="794"/>
          <w:tab w:val="left" w:pos="1134"/>
        </w:tabs>
        <w:rPr>
          <w:b/>
          <w:sz w:val="36"/>
          <w:szCs w:val="36"/>
        </w:rPr>
      </w:pP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3"/>
        <w:gridCol w:w="4394"/>
      </w:tblGrid>
      <w:tr w:rsidR="00D92632" w:rsidRPr="00AA7F15" w14:paraId="129A9B27" w14:textId="68D3414C" w:rsidTr="00D92632">
        <w:trPr>
          <w:trHeight w:val="1218"/>
        </w:trPr>
        <w:tc>
          <w:tcPr>
            <w:tcW w:w="4673" w:type="dxa"/>
            <w:tcMar>
              <w:top w:w="100" w:type="nil"/>
              <w:right w:w="100" w:type="nil"/>
            </w:tcMar>
          </w:tcPr>
          <w:p w14:paraId="796C05A6" w14:textId="226671C3" w:rsidR="00D92632" w:rsidRPr="00AA7F15" w:rsidRDefault="00D92632" w:rsidP="00601943">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lastRenderedPageBreak/>
              <w:t xml:space="preserve">Advies </w:t>
            </w:r>
            <w:r>
              <w:rPr>
                <w:rFonts w:cstheme="minorHAnsi"/>
                <w:b/>
                <w:bCs/>
                <w:sz w:val="22"/>
                <w:szCs w:val="22"/>
                <w:u w:color="FF0000"/>
              </w:rPr>
              <w:t xml:space="preserve">bij de </w:t>
            </w:r>
            <w:r w:rsidRPr="00AA7F15">
              <w:rPr>
                <w:rFonts w:cstheme="minorHAnsi"/>
                <w:b/>
                <w:bCs/>
                <w:sz w:val="22"/>
                <w:szCs w:val="22"/>
                <w:u w:color="FF0000"/>
              </w:rPr>
              <w:t>tussenevaluatie:</w:t>
            </w:r>
          </w:p>
          <w:p w14:paraId="40219F13"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64E079C9"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Twijfel</w:t>
            </w:r>
          </w:p>
          <w:p w14:paraId="12AD04B7" w14:textId="77777777" w:rsidR="00D92632" w:rsidRPr="00AA7F15" w:rsidRDefault="00D92632" w:rsidP="00D92632">
            <w:pPr>
              <w:widowControl w:val="0"/>
              <w:tabs>
                <w:tab w:val="left" w:pos="284"/>
              </w:tabs>
              <w:autoSpaceDE w:val="0"/>
              <w:autoSpaceDN w:val="0"/>
              <w:adjustRightInd w:val="0"/>
              <w:ind w:left="464" w:right="-425"/>
              <w:rPr>
                <w:rFonts w:cstheme="minorHAnsi"/>
                <w:b/>
                <w:bCs/>
                <w:sz w:val="22"/>
                <w:szCs w:val="22"/>
                <w:u w:color="FF0000"/>
              </w:rPr>
            </w:pPr>
            <w:r w:rsidRPr="00AA7F15">
              <w:rPr>
                <w:rFonts w:cstheme="minorHAnsi"/>
                <w:sz w:val="22"/>
                <w:szCs w:val="22"/>
                <w:u w:color="FF0000"/>
              </w:rPr>
              <w:t>□</w:t>
            </w:r>
            <w:r w:rsidRPr="00AA7F15">
              <w:rPr>
                <w:rFonts w:cstheme="minorHAnsi"/>
                <w:sz w:val="22"/>
                <w:szCs w:val="22"/>
                <w:u w:color="FF0000"/>
              </w:rPr>
              <w:tab/>
              <w:t>Voldoende</w:t>
            </w:r>
          </w:p>
        </w:tc>
        <w:tc>
          <w:tcPr>
            <w:tcW w:w="4394" w:type="dxa"/>
          </w:tcPr>
          <w:p w14:paraId="20FEB1E3" w14:textId="7906F8F4" w:rsidR="00D92632" w:rsidRPr="00AA7F15" w:rsidRDefault="00D92632" w:rsidP="00D92632">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t xml:space="preserve">Advies </w:t>
            </w:r>
            <w:r>
              <w:rPr>
                <w:rFonts w:cstheme="minorHAnsi"/>
                <w:b/>
                <w:bCs/>
                <w:sz w:val="22"/>
                <w:szCs w:val="22"/>
                <w:u w:color="FF0000"/>
              </w:rPr>
              <w:t>bij de eind</w:t>
            </w:r>
            <w:r w:rsidRPr="00AA7F15">
              <w:rPr>
                <w:rFonts w:cstheme="minorHAnsi"/>
                <w:b/>
                <w:bCs/>
                <w:sz w:val="22"/>
                <w:szCs w:val="22"/>
                <w:u w:color="FF0000"/>
              </w:rPr>
              <w:t>evaluatie:</w:t>
            </w:r>
          </w:p>
          <w:p w14:paraId="65FB20F6"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0B7CEB63" w14:textId="57DCCCDA" w:rsidR="00D92632" w:rsidRPr="00D92632"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r>
            <w:r>
              <w:rPr>
                <w:rFonts w:cstheme="minorHAnsi"/>
                <w:sz w:val="22"/>
                <w:szCs w:val="22"/>
                <w:u w:color="FF0000"/>
              </w:rPr>
              <w:t xml:space="preserve">Voldoende </w:t>
            </w:r>
          </w:p>
        </w:tc>
      </w:tr>
      <w:tr w:rsidR="00D92632" w:rsidRPr="00AA7F15" w14:paraId="6CF1616B" w14:textId="2934A85A" w:rsidTr="00FB1DA2">
        <w:trPr>
          <w:trHeight w:val="230"/>
        </w:trPr>
        <w:tc>
          <w:tcPr>
            <w:tcW w:w="9067" w:type="dxa"/>
            <w:gridSpan w:val="2"/>
            <w:tcMar>
              <w:top w:w="100" w:type="nil"/>
              <w:right w:w="100" w:type="nil"/>
            </w:tcMar>
          </w:tcPr>
          <w:p w14:paraId="0C5B5718" w14:textId="561504D2" w:rsidR="00D92632" w:rsidRPr="00AA7F15" w:rsidRDefault="00D92632" w:rsidP="00601943">
            <w:pPr>
              <w:widowControl w:val="0"/>
              <w:autoSpaceDE w:val="0"/>
              <w:autoSpaceDN w:val="0"/>
              <w:adjustRightInd w:val="0"/>
              <w:rPr>
                <w:rFonts w:cstheme="minorHAnsi"/>
                <w:b/>
                <w:bCs/>
                <w:sz w:val="22"/>
                <w:szCs w:val="22"/>
                <w:u w:color="FF0000"/>
              </w:rPr>
            </w:pPr>
            <w:r w:rsidRPr="00AA7F15">
              <w:rPr>
                <w:rFonts w:cstheme="minorHAnsi"/>
                <w:b/>
                <w:bCs/>
                <w:sz w:val="22"/>
                <w:szCs w:val="22"/>
                <w:u w:color="FF0000"/>
              </w:rPr>
              <w:t xml:space="preserve">Aandachtspunten/afspraken voor </w:t>
            </w:r>
            <w:r w:rsidR="00AC279E">
              <w:rPr>
                <w:rFonts w:cstheme="minorHAnsi"/>
                <w:b/>
                <w:bCs/>
                <w:sz w:val="22"/>
                <w:szCs w:val="22"/>
                <w:u w:color="FF0000"/>
              </w:rPr>
              <w:t xml:space="preserve">het vervolg/ volgende </w:t>
            </w:r>
            <w:r w:rsidRPr="00AA7F15">
              <w:rPr>
                <w:rFonts w:cstheme="minorHAnsi"/>
                <w:b/>
                <w:bCs/>
                <w:sz w:val="22"/>
                <w:szCs w:val="22"/>
                <w:u w:color="FF0000"/>
              </w:rPr>
              <w:t>stage</w:t>
            </w:r>
            <w:r w:rsidR="00AC279E">
              <w:rPr>
                <w:rFonts w:cstheme="minorHAnsi"/>
                <w:b/>
                <w:bCs/>
                <w:sz w:val="22"/>
                <w:szCs w:val="22"/>
                <w:u w:color="FF0000"/>
              </w:rPr>
              <w:t xml:space="preserve"> (beschrijf hier in het geval van een onvoldoende wat de herkansing inhoudt)</w:t>
            </w:r>
            <w:r w:rsidRPr="00AA7F15">
              <w:rPr>
                <w:rFonts w:cstheme="minorHAnsi"/>
                <w:b/>
                <w:bCs/>
                <w:sz w:val="22"/>
                <w:szCs w:val="22"/>
                <w:u w:color="FF0000"/>
              </w:rPr>
              <w:t>:</w:t>
            </w:r>
          </w:p>
          <w:p w14:paraId="5A1A320A" w14:textId="77777777" w:rsidR="00D92632" w:rsidRDefault="00D92632" w:rsidP="00D92632">
            <w:pPr>
              <w:widowControl w:val="0"/>
              <w:autoSpaceDE w:val="0"/>
              <w:autoSpaceDN w:val="0"/>
              <w:adjustRightInd w:val="0"/>
              <w:rPr>
                <w:rFonts w:cstheme="minorHAnsi"/>
                <w:b/>
                <w:bCs/>
                <w:sz w:val="22"/>
                <w:szCs w:val="22"/>
                <w:u w:color="FF0000"/>
              </w:rPr>
            </w:pPr>
          </w:p>
          <w:p w14:paraId="7830FAA5" w14:textId="77777777" w:rsidR="00D92632" w:rsidRDefault="00D92632" w:rsidP="00D92632">
            <w:pPr>
              <w:widowControl w:val="0"/>
              <w:autoSpaceDE w:val="0"/>
              <w:autoSpaceDN w:val="0"/>
              <w:adjustRightInd w:val="0"/>
              <w:rPr>
                <w:rFonts w:cstheme="minorHAnsi"/>
                <w:b/>
                <w:bCs/>
                <w:sz w:val="22"/>
                <w:szCs w:val="22"/>
                <w:u w:color="FF0000"/>
              </w:rPr>
            </w:pPr>
          </w:p>
          <w:p w14:paraId="1F2F9031" w14:textId="77777777" w:rsidR="00D92632" w:rsidRDefault="00D92632" w:rsidP="00D92632">
            <w:pPr>
              <w:widowControl w:val="0"/>
              <w:autoSpaceDE w:val="0"/>
              <w:autoSpaceDN w:val="0"/>
              <w:adjustRightInd w:val="0"/>
              <w:rPr>
                <w:rFonts w:cstheme="minorHAnsi"/>
                <w:b/>
                <w:bCs/>
                <w:sz w:val="22"/>
                <w:szCs w:val="22"/>
                <w:u w:color="FF0000"/>
              </w:rPr>
            </w:pPr>
          </w:p>
          <w:p w14:paraId="77F97E50" w14:textId="77777777" w:rsidR="00D92632" w:rsidRDefault="00D92632" w:rsidP="00D92632">
            <w:pPr>
              <w:widowControl w:val="0"/>
              <w:autoSpaceDE w:val="0"/>
              <w:autoSpaceDN w:val="0"/>
              <w:adjustRightInd w:val="0"/>
              <w:rPr>
                <w:rFonts w:cstheme="minorHAnsi"/>
                <w:b/>
                <w:bCs/>
                <w:sz w:val="22"/>
                <w:szCs w:val="22"/>
                <w:u w:color="FF0000"/>
              </w:rPr>
            </w:pPr>
          </w:p>
          <w:p w14:paraId="0B9DC7C1" w14:textId="77777777" w:rsidR="00D92632" w:rsidRDefault="00D92632" w:rsidP="00D92632">
            <w:pPr>
              <w:widowControl w:val="0"/>
              <w:autoSpaceDE w:val="0"/>
              <w:autoSpaceDN w:val="0"/>
              <w:adjustRightInd w:val="0"/>
              <w:rPr>
                <w:rFonts w:cstheme="minorHAnsi"/>
                <w:b/>
                <w:bCs/>
                <w:sz w:val="22"/>
                <w:szCs w:val="22"/>
                <w:u w:color="FF0000"/>
              </w:rPr>
            </w:pPr>
          </w:p>
          <w:p w14:paraId="38836D3B" w14:textId="77777777" w:rsidR="00D92632" w:rsidRDefault="00D92632" w:rsidP="00D92632">
            <w:pPr>
              <w:widowControl w:val="0"/>
              <w:autoSpaceDE w:val="0"/>
              <w:autoSpaceDN w:val="0"/>
              <w:adjustRightInd w:val="0"/>
              <w:rPr>
                <w:rFonts w:cstheme="minorHAnsi"/>
                <w:b/>
                <w:bCs/>
                <w:sz w:val="22"/>
                <w:szCs w:val="22"/>
                <w:u w:color="FF0000"/>
              </w:rPr>
            </w:pPr>
          </w:p>
          <w:p w14:paraId="6110F1D2" w14:textId="77777777" w:rsidR="00D92632" w:rsidRDefault="00D92632" w:rsidP="00D92632">
            <w:pPr>
              <w:widowControl w:val="0"/>
              <w:autoSpaceDE w:val="0"/>
              <w:autoSpaceDN w:val="0"/>
              <w:adjustRightInd w:val="0"/>
              <w:rPr>
                <w:rFonts w:cstheme="minorHAnsi"/>
                <w:b/>
                <w:bCs/>
                <w:sz w:val="22"/>
                <w:szCs w:val="22"/>
                <w:u w:color="FF0000"/>
              </w:rPr>
            </w:pPr>
          </w:p>
          <w:p w14:paraId="16861BAC" w14:textId="77777777" w:rsidR="00D92632" w:rsidRDefault="00D92632" w:rsidP="00D92632">
            <w:pPr>
              <w:widowControl w:val="0"/>
              <w:autoSpaceDE w:val="0"/>
              <w:autoSpaceDN w:val="0"/>
              <w:adjustRightInd w:val="0"/>
              <w:rPr>
                <w:rFonts w:cstheme="minorHAnsi"/>
                <w:b/>
                <w:bCs/>
                <w:sz w:val="22"/>
                <w:szCs w:val="22"/>
                <w:u w:color="FF0000"/>
              </w:rPr>
            </w:pPr>
          </w:p>
          <w:p w14:paraId="642B5D42" w14:textId="6219E57F" w:rsidR="00D92632" w:rsidRPr="00D92632" w:rsidRDefault="00D92632" w:rsidP="00D92632">
            <w:pPr>
              <w:widowControl w:val="0"/>
              <w:autoSpaceDE w:val="0"/>
              <w:autoSpaceDN w:val="0"/>
              <w:adjustRightInd w:val="0"/>
              <w:rPr>
                <w:rFonts w:cstheme="minorHAnsi"/>
                <w:b/>
                <w:bCs/>
                <w:sz w:val="22"/>
                <w:szCs w:val="22"/>
                <w:u w:color="FF0000"/>
              </w:rPr>
            </w:pPr>
          </w:p>
        </w:tc>
      </w:tr>
    </w:tbl>
    <w:p w14:paraId="0333245C" w14:textId="77777777" w:rsidR="00AA7F15" w:rsidRDefault="00AA7F15" w:rsidP="00AA7F15">
      <w:pPr>
        <w:widowControl w:val="0"/>
        <w:autoSpaceDE w:val="0"/>
        <w:autoSpaceDN w:val="0"/>
        <w:adjustRightInd w:val="0"/>
        <w:ind w:right="-425"/>
        <w:rPr>
          <w:rFonts w:ascii="Arial" w:hAnsi="Arial" w:cs="Gill Sans"/>
          <w:sz w:val="20"/>
          <w:szCs w:val="20"/>
          <w:u w:color="FF0000"/>
        </w:rPr>
      </w:pPr>
    </w:p>
    <w:p w14:paraId="5C0692D8" w14:textId="77777777" w:rsidR="00AA7F15" w:rsidRDefault="00AA7F15" w:rsidP="00AA7F15">
      <w:pPr>
        <w:widowControl w:val="0"/>
        <w:autoSpaceDE w:val="0"/>
        <w:autoSpaceDN w:val="0"/>
        <w:adjustRightInd w:val="0"/>
        <w:ind w:right="-425"/>
        <w:rPr>
          <w:rFonts w:ascii="Arial" w:hAnsi="Arial" w:cs="Gill Sans"/>
          <w:sz w:val="20"/>
          <w:szCs w:val="20"/>
          <w:u w:color="FF0000"/>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1E0" w:firstRow="1" w:lastRow="1" w:firstColumn="1" w:lastColumn="1" w:noHBand="0" w:noVBand="0"/>
      </w:tblPr>
      <w:tblGrid>
        <w:gridCol w:w="4186"/>
        <w:gridCol w:w="4886"/>
      </w:tblGrid>
      <w:tr w:rsidR="005F5C4C" w:rsidRPr="00F43C0C" w14:paraId="5115372C" w14:textId="77777777" w:rsidTr="005F5C4C">
        <w:trPr>
          <w:trHeight w:val="1509"/>
        </w:trPr>
        <w:tc>
          <w:tcPr>
            <w:tcW w:w="4186" w:type="dxa"/>
          </w:tcPr>
          <w:p w14:paraId="1DA95897" w14:textId="77777777" w:rsidR="005F5C4C" w:rsidRPr="00F43C0C" w:rsidRDefault="005F5C4C" w:rsidP="00F80837">
            <w:pPr>
              <w:widowControl w:val="0"/>
              <w:autoSpaceDE w:val="0"/>
              <w:autoSpaceDN w:val="0"/>
              <w:adjustRightInd w:val="0"/>
              <w:ind w:right="-425"/>
              <w:rPr>
                <w:rFonts w:cstheme="minorHAnsi"/>
                <w:b/>
                <w:bCs/>
                <w:sz w:val="22"/>
                <w:szCs w:val="22"/>
                <w:u w:color="FF0000"/>
              </w:rPr>
            </w:pPr>
            <w:r w:rsidRPr="00F43C0C">
              <w:rPr>
                <w:rFonts w:cstheme="minorHAnsi"/>
                <w:b/>
                <w:bCs/>
                <w:sz w:val="22"/>
                <w:szCs w:val="22"/>
                <w:u w:color="FF0000"/>
              </w:rPr>
              <w:t xml:space="preserve">Verslaglegging stage </w:t>
            </w:r>
          </w:p>
          <w:p w14:paraId="04B85C98" w14:textId="77777777" w:rsidR="005F5C4C" w:rsidRDefault="005F5C4C" w:rsidP="00F80837">
            <w:pPr>
              <w:widowControl w:val="0"/>
              <w:autoSpaceDE w:val="0"/>
              <w:autoSpaceDN w:val="0"/>
              <w:adjustRightInd w:val="0"/>
              <w:ind w:right="-425"/>
              <w:rPr>
                <w:rFonts w:cstheme="minorHAnsi"/>
                <w:sz w:val="16"/>
                <w:szCs w:val="16"/>
                <w:u w:color="FF0000"/>
              </w:rPr>
            </w:pPr>
            <w:r w:rsidRPr="00F43C0C">
              <w:rPr>
                <w:rFonts w:cstheme="minorHAnsi"/>
                <w:sz w:val="16"/>
                <w:szCs w:val="16"/>
                <w:u w:color="FF0000"/>
              </w:rPr>
              <w:t>(</w:t>
            </w:r>
            <w:proofErr w:type="gramStart"/>
            <w:r w:rsidRPr="00F43C0C">
              <w:rPr>
                <w:rFonts w:cstheme="minorHAnsi"/>
                <w:sz w:val="16"/>
                <w:szCs w:val="16"/>
                <w:u w:color="FF0000"/>
              </w:rPr>
              <w:t>in</w:t>
            </w:r>
            <w:proofErr w:type="gramEnd"/>
            <w:r w:rsidRPr="00F43C0C">
              <w:rPr>
                <w:rFonts w:cstheme="minorHAnsi"/>
                <w:sz w:val="16"/>
                <w:szCs w:val="16"/>
                <w:u w:color="FF0000"/>
              </w:rPr>
              <w:t xml:space="preserve"> te vullen door </w:t>
            </w:r>
            <w:proofErr w:type="spellStart"/>
            <w:r w:rsidRPr="00F43C0C">
              <w:rPr>
                <w:rFonts w:cstheme="minorHAnsi"/>
                <w:sz w:val="16"/>
                <w:szCs w:val="16"/>
                <w:u w:color="FF0000"/>
              </w:rPr>
              <w:t>io</w:t>
            </w:r>
            <w:proofErr w:type="spellEnd"/>
            <w:r w:rsidRPr="00F43C0C">
              <w:rPr>
                <w:rFonts w:cstheme="minorHAnsi"/>
                <w:sz w:val="16"/>
                <w:szCs w:val="16"/>
                <w:u w:color="FF0000"/>
              </w:rPr>
              <w:t xml:space="preserve"> bij eindevaluatie)</w:t>
            </w:r>
          </w:p>
          <w:p w14:paraId="2FC4EE7D" w14:textId="77777777" w:rsidR="005F5C4C" w:rsidRPr="00F43C0C" w:rsidRDefault="005F5C4C" w:rsidP="00F80837">
            <w:pPr>
              <w:widowControl w:val="0"/>
              <w:autoSpaceDE w:val="0"/>
              <w:autoSpaceDN w:val="0"/>
              <w:adjustRightInd w:val="0"/>
              <w:ind w:right="-425"/>
              <w:rPr>
                <w:rFonts w:cstheme="minorHAnsi"/>
                <w:sz w:val="16"/>
                <w:szCs w:val="16"/>
                <w:u w:color="FF0000"/>
              </w:rPr>
            </w:pPr>
          </w:p>
          <w:p w14:paraId="30FDFEE3" w14:textId="77777777" w:rsidR="005F5C4C" w:rsidRPr="00F43C0C" w:rsidRDefault="005F5C4C" w:rsidP="00F80837">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w:t>
            </w:r>
            <w:r w:rsidRPr="00F43C0C">
              <w:rPr>
                <w:rFonts w:cstheme="minorHAnsi"/>
                <w:sz w:val="22"/>
                <w:szCs w:val="22"/>
                <w:u w:color="FF0000"/>
              </w:rPr>
              <w:tab/>
            </w:r>
            <w:r>
              <w:rPr>
                <w:rFonts w:cstheme="minorHAnsi"/>
                <w:sz w:val="22"/>
                <w:szCs w:val="22"/>
                <w:u w:color="FF0000"/>
              </w:rPr>
              <w:t xml:space="preserve"> </w:t>
            </w:r>
            <w:r w:rsidRPr="00F43C0C">
              <w:rPr>
                <w:rFonts w:cstheme="minorHAnsi"/>
                <w:sz w:val="22"/>
                <w:szCs w:val="22"/>
                <w:u w:color="FF0000"/>
              </w:rPr>
              <w:t>Onvoldoende</w:t>
            </w:r>
          </w:p>
          <w:p w14:paraId="1B281D43" w14:textId="77777777" w:rsidR="005F5C4C" w:rsidRPr="00F43C0C" w:rsidRDefault="005F5C4C" w:rsidP="00F80837">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 xml:space="preserve">□ </w:t>
            </w:r>
            <w:r w:rsidRPr="00F43C0C">
              <w:rPr>
                <w:rFonts w:cstheme="minorHAnsi"/>
                <w:sz w:val="22"/>
                <w:szCs w:val="22"/>
                <w:u w:color="FF0000"/>
              </w:rPr>
              <w:t xml:space="preserve">  Voldoende</w:t>
            </w:r>
          </w:p>
          <w:p w14:paraId="64927116" w14:textId="77777777" w:rsidR="005F5C4C" w:rsidRPr="00F43C0C" w:rsidRDefault="005F5C4C" w:rsidP="00F80837">
            <w:pPr>
              <w:ind w:left="2160" w:hanging="2160"/>
              <w:rPr>
                <w:rFonts w:cstheme="minorHAnsi"/>
                <w:b/>
                <w:bCs/>
                <w:sz w:val="20"/>
                <w:szCs w:val="20"/>
              </w:rPr>
            </w:pPr>
          </w:p>
          <w:p w14:paraId="6CF76229" w14:textId="77777777" w:rsidR="005F5C4C" w:rsidRPr="00F43C0C" w:rsidRDefault="005F5C4C" w:rsidP="005F5C4C">
            <w:pPr>
              <w:ind w:left="2160" w:hanging="2160"/>
              <w:rPr>
                <w:rFonts w:cstheme="minorHAnsi"/>
                <w:sz w:val="20"/>
                <w:szCs w:val="20"/>
              </w:rPr>
            </w:pPr>
          </w:p>
        </w:tc>
        <w:tc>
          <w:tcPr>
            <w:tcW w:w="4886" w:type="dxa"/>
          </w:tcPr>
          <w:p w14:paraId="697DC264" w14:textId="77777777" w:rsidR="005F5C4C" w:rsidRDefault="005F5C4C" w:rsidP="00F80837">
            <w:pPr>
              <w:rPr>
                <w:rFonts w:cstheme="minorHAnsi"/>
                <w:sz w:val="20"/>
                <w:szCs w:val="20"/>
              </w:rPr>
            </w:pPr>
          </w:p>
          <w:p w14:paraId="48B87C82" w14:textId="77777777" w:rsidR="005F5C4C" w:rsidRPr="00F43C0C" w:rsidRDefault="005F5C4C" w:rsidP="005F5C4C">
            <w:pPr>
              <w:rPr>
                <w:rFonts w:cstheme="minorHAnsi"/>
                <w:b/>
                <w:bCs/>
                <w:sz w:val="22"/>
                <w:szCs w:val="22"/>
              </w:rPr>
            </w:pPr>
            <w:r w:rsidRPr="00F43C0C">
              <w:rPr>
                <w:rFonts w:cstheme="minorHAnsi"/>
                <w:b/>
                <w:bCs/>
                <w:sz w:val="22"/>
                <w:szCs w:val="22"/>
              </w:rPr>
              <w:t xml:space="preserve">Stage: </w:t>
            </w:r>
            <w:r w:rsidRPr="003C2B22">
              <w:rPr>
                <w:rFonts w:cstheme="minorHAnsi"/>
                <w:b/>
                <w:bCs/>
                <w:color w:val="00B0F0"/>
                <w:sz w:val="22"/>
                <w:szCs w:val="22"/>
              </w:rPr>
              <w:t>VOLDAAN/NIET VOLDAAN</w:t>
            </w:r>
          </w:p>
          <w:p w14:paraId="48534B64" w14:textId="77777777" w:rsidR="005F5C4C" w:rsidRPr="00F43C0C" w:rsidRDefault="005F5C4C" w:rsidP="00F80837">
            <w:pPr>
              <w:rPr>
                <w:rFonts w:cstheme="minorHAnsi"/>
                <w:sz w:val="20"/>
                <w:szCs w:val="20"/>
              </w:rPr>
            </w:pPr>
          </w:p>
          <w:p w14:paraId="3E800A3A" w14:textId="77777777" w:rsidR="005F5C4C" w:rsidRPr="00F43C0C" w:rsidRDefault="005F5C4C" w:rsidP="00F80837">
            <w:pPr>
              <w:rPr>
                <w:rFonts w:cstheme="minorHAnsi"/>
                <w:sz w:val="20"/>
                <w:szCs w:val="20"/>
              </w:rPr>
            </w:pPr>
          </w:p>
        </w:tc>
      </w:tr>
      <w:tr w:rsidR="00257AAB" w:rsidRPr="00F43C0C" w14:paraId="3ABF1B41" w14:textId="77777777" w:rsidTr="00F80837">
        <w:trPr>
          <w:trHeight w:val="1521"/>
        </w:trPr>
        <w:tc>
          <w:tcPr>
            <w:tcW w:w="4186" w:type="dxa"/>
          </w:tcPr>
          <w:p w14:paraId="2A899029" w14:textId="77777777" w:rsidR="00257AAB" w:rsidRDefault="00257AAB" w:rsidP="00F80837">
            <w:pPr>
              <w:rPr>
                <w:rFonts w:cstheme="minorHAnsi"/>
                <w:sz w:val="20"/>
                <w:szCs w:val="20"/>
              </w:rPr>
            </w:pPr>
          </w:p>
          <w:p w14:paraId="7A6C4DFB" w14:textId="77777777" w:rsidR="00257AAB" w:rsidRPr="00F43C0C" w:rsidRDefault="00257AAB" w:rsidP="00F80837">
            <w:pPr>
              <w:rPr>
                <w:rFonts w:cstheme="minorHAnsi"/>
                <w:sz w:val="22"/>
                <w:szCs w:val="22"/>
              </w:rPr>
            </w:pPr>
            <w:r w:rsidRPr="00F43C0C">
              <w:rPr>
                <w:rFonts w:cstheme="minorHAnsi"/>
                <w:sz w:val="22"/>
                <w:szCs w:val="22"/>
              </w:rPr>
              <w:t>Datum:</w:t>
            </w:r>
          </w:p>
          <w:p w14:paraId="27F89544" w14:textId="77777777" w:rsidR="00257AAB" w:rsidRPr="00F43C0C" w:rsidRDefault="00257AAB" w:rsidP="00F80837">
            <w:pPr>
              <w:rPr>
                <w:rFonts w:cstheme="minorHAnsi"/>
                <w:sz w:val="22"/>
                <w:szCs w:val="22"/>
              </w:rPr>
            </w:pPr>
          </w:p>
          <w:p w14:paraId="06830795" w14:textId="77777777" w:rsidR="00257AAB" w:rsidRPr="00F43C0C" w:rsidRDefault="00257AAB" w:rsidP="00F80837">
            <w:pPr>
              <w:rPr>
                <w:rFonts w:cstheme="minorHAnsi"/>
                <w:sz w:val="22"/>
                <w:szCs w:val="22"/>
              </w:rPr>
            </w:pPr>
            <w:r w:rsidRPr="00F43C0C">
              <w:rPr>
                <w:rFonts w:cstheme="minorHAnsi"/>
                <w:sz w:val="22"/>
                <w:szCs w:val="22"/>
              </w:rPr>
              <w:t>Naam student:</w:t>
            </w:r>
          </w:p>
          <w:p w14:paraId="6BC6833E" w14:textId="77777777" w:rsidR="00257AAB" w:rsidRPr="00F43C0C" w:rsidRDefault="00257AAB" w:rsidP="00F80837">
            <w:pPr>
              <w:rPr>
                <w:rFonts w:cstheme="minorHAnsi"/>
                <w:sz w:val="22"/>
                <w:szCs w:val="22"/>
              </w:rPr>
            </w:pPr>
          </w:p>
          <w:p w14:paraId="39A5D07E" w14:textId="77777777" w:rsidR="00257AAB" w:rsidRPr="00F43C0C" w:rsidRDefault="00257AAB" w:rsidP="00F80837">
            <w:pPr>
              <w:rPr>
                <w:rFonts w:cstheme="minorHAnsi"/>
                <w:sz w:val="20"/>
                <w:szCs w:val="20"/>
              </w:rPr>
            </w:pPr>
            <w:r w:rsidRPr="00F43C0C">
              <w:rPr>
                <w:rFonts w:cstheme="minorHAnsi"/>
                <w:sz w:val="22"/>
                <w:szCs w:val="22"/>
              </w:rPr>
              <w:t>Handtekening student:</w:t>
            </w:r>
          </w:p>
        </w:tc>
        <w:tc>
          <w:tcPr>
            <w:tcW w:w="4886" w:type="dxa"/>
          </w:tcPr>
          <w:p w14:paraId="293C4C10" w14:textId="77777777" w:rsidR="00257AAB" w:rsidRDefault="00257AAB" w:rsidP="00F80837">
            <w:pPr>
              <w:rPr>
                <w:rFonts w:cstheme="minorHAnsi"/>
                <w:sz w:val="20"/>
                <w:szCs w:val="20"/>
              </w:rPr>
            </w:pPr>
          </w:p>
          <w:p w14:paraId="3B8D1AB9" w14:textId="77777777" w:rsidR="005F5C4C" w:rsidRPr="00F43C0C" w:rsidRDefault="005F5C4C" w:rsidP="005F5C4C">
            <w:pPr>
              <w:rPr>
                <w:rFonts w:cstheme="minorHAnsi"/>
                <w:sz w:val="22"/>
                <w:szCs w:val="22"/>
              </w:rPr>
            </w:pPr>
            <w:r w:rsidRPr="00F43C0C">
              <w:rPr>
                <w:rFonts w:cstheme="minorHAnsi"/>
                <w:sz w:val="22"/>
                <w:szCs w:val="22"/>
              </w:rPr>
              <w:t>Datum:</w:t>
            </w:r>
          </w:p>
          <w:p w14:paraId="2F470BF1" w14:textId="77777777" w:rsidR="005F5C4C" w:rsidRPr="00F43C0C" w:rsidRDefault="005F5C4C" w:rsidP="005F5C4C">
            <w:pPr>
              <w:rPr>
                <w:rFonts w:cstheme="minorHAnsi"/>
                <w:sz w:val="22"/>
                <w:szCs w:val="22"/>
              </w:rPr>
            </w:pPr>
          </w:p>
          <w:p w14:paraId="53A1E322" w14:textId="77777777" w:rsidR="005F5C4C" w:rsidRPr="00F43C0C" w:rsidRDefault="005F5C4C" w:rsidP="005F5C4C">
            <w:pPr>
              <w:rPr>
                <w:rFonts w:cstheme="minorHAnsi"/>
                <w:sz w:val="22"/>
                <w:szCs w:val="22"/>
              </w:rPr>
            </w:pPr>
            <w:r w:rsidRPr="00F43C0C">
              <w:rPr>
                <w:rFonts w:cstheme="minorHAnsi"/>
                <w:sz w:val="22"/>
                <w:szCs w:val="22"/>
              </w:rPr>
              <w:t>Naam werkplekbegeleider:</w:t>
            </w:r>
          </w:p>
          <w:p w14:paraId="04936D3E" w14:textId="77777777" w:rsidR="005F5C4C" w:rsidRPr="00F43C0C" w:rsidRDefault="005F5C4C" w:rsidP="005F5C4C">
            <w:pPr>
              <w:rPr>
                <w:rFonts w:cstheme="minorHAnsi"/>
                <w:sz w:val="22"/>
                <w:szCs w:val="22"/>
              </w:rPr>
            </w:pPr>
          </w:p>
          <w:p w14:paraId="26D2877E" w14:textId="77777777" w:rsidR="005F5C4C" w:rsidRPr="00F43C0C" w:rsidRDefault="005F5C4C" w:rsidP="005F5C4C">
            <w:pPr>
              <w:rPr>
                <w:rFonts w:cstheme="minorHAnsi"/>
                <w:sz w:val="22"/>
                <w:szCs w:val="22"/>
              </w:rPr>
            </w:pPr>
            <w:r w:rsidRPr="00F43C0C">
              <w:rPr>
                <w:rFonts w:cstheme="minorHAnsi"/>
                <w:sz w:val="22"/>
                <w:szCs w:val="22"/>
              </w:rPr>
              <w:t>Handtekening:</w:t>
            </w:r>
          </w:p>
          <w:p w14:paraId="77338701" w14:textId="77777777" w:rsidR="00257AAB" w:rsidRPr="00F43C0C" w:rsidRDefault="00257AAB" w:rsidP="00F80837">
            <w:pPr>
              <w:rPr>
                <w:rFonts w:cstheme="minorHAnsi"/>
                <w:sz w:val="20"/>
                <w:szCs w:val="20"/>
              </w:rPr>
            </w:pPr>
          </w:p>
          <w:p w14:paraId="0ECF1E03" w14:textId="77777777" w:rsidR="00257AAB" w:rsidRPr="00F43C0C" w:rsidRDefault="00257AAB" w:rsidP="00F80837">
            <w:pPr>
              <w:rPr>
                <w:rFonts w:cstheme="minorHAnsi"/>
                <w:sz w:val="20"/>
                <w:szCs w:val="20"/>
              </w:rPr>
            </w:pPr>
          </w:p>
        </w:tc>
      </w:tr>
    </w:tbl>
    <w:p w14:paraId="453CA816" w14:textId="77777777" w:rsidR="00D27281" w:rsidRDefault="00D27281">
      <w:pPr>
        <w:rPr>
          <w:b/>
        </w:rPr>
      </w:pPr>
    </w:p>
    <w:sectPr w:rsidR="00D27281" w:rsidSect="00B937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hybridMultilevel"/>
    <w:tmpl w:val="0000003E"/>
    <w:lvl w:ilvl="0" w:tplc="000017D5">
      <w:start w:val="1"/>
      <w:numFmt w:val="bullet"/>
      <w:lvlText w:val="•"/>
      <w:lvlJc w:val="left"/>
      <w:pPr>
        <w:ind w:left="720" w:hanging="360"/>
      </w:pPr>
    </w:lvl>
    <w:lvl w:ilvl="1" w:tplc="000017D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2766E"/>
    <w:multiLevelType w:val="multilevel"/>
    <w:tmpl w:val="5B2C14C0"/>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218AE"/>
    <w:multiLevelType w:val="hybridMultilevel"/>
    <w:tmpl w:val="14822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712ED5"/>
    <w:multiLevelType w:val="hybridMultilevel"/>
    <w:tmpl w:val="26F265F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9426809"/>
    <w:multiLevelType w:val="hybridMultilevel"/>
    <w:tmpl w:val="F4285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281E03"/>
    <w:multiLevelType w:val="hybridMultilevel"/>
    <w:tmpl w:val="6B006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304F4C"/>
    <w:multiLevelType w:val="hybridMultilevel"/>
    <w:tmpl w:val="62420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A6573C"/>
    <w:multiLevelType w:val="hybridMultilevel"/>
    <w:tmpl w:val="3948D8D2"/>
    <w:lvl w:ilvl="0" w:tplc="600C4B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806711"/>
    <w:multiLevelType w:val="hybridMultilevel"/>
    <w:tmpl w:val="A4665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236427"/>
    <w:multiLevelType w:val="multilevel"/>
    <w:tmpl w:val="F1BC710C"/>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1B6D31"/>
    <w:multiLevelType w:val="hybridMultilevel"/>
    <w:tmpl w:val="00BC8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063C23"/>
    <w:multiLevelType w:val="hybridMultilevel"/>
    <w:tmpl w:val="2280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604F21"/>
    <w:multiLevelType w:val="hybridMultilevel"/>
    <w:tmpl w:val="E46A6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715402"/>
    <w:multiLevelType w:val="hybridMultilevel"/>
    <w:tmpl w:val="890ACE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136DC4"/>
    <w:multiLevelType w:val="hybridMultilevel"/>
    <w:tmpl w:val="75D63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742735"/>
    <w:multiLevelType w:val="hybridMultilevel"/>
    <w:tmpl w:val="AC861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8D42BF"/>
    <w:multiLevelType w:val="hybridMultilevel"/>
    <w:tmpl w:val="CCD81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30324F"/>
    <w:multiLevelType w:val="hybridMultilevel"/>
    <w:tmpl w:val="6DF00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C21962"/>
    <w:multiLevelType w:val="hybridMultilevel"/>
    <w:tmpl w:val="7DEC3E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6235C9"/>
    <w:multiLevelType w:val="hybridMultilevel"/>
    <w:tmpl w:val="9ADE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DA2821"/>
    <w:multiLevelType w:val="hybridMultilevel"/>
    <w:tmpl w:val="A9FCD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301996"/>
    <w:multiLevelType w:val="hybridMultilevel"/>
    <w:tmpl w:val="9C0E6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6C2981"/>
    <w:multiLevelType w:val="hybridMultilevel"/>
    <w:tmpl w:val="EC62F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3441579">
    <w:abstractNumId w:val="12"/>
  </w:num>
  <w:num w:numId="2" w16cid:durableId="1848789022">
    <w:abstractNumId w:val="20"/>
  </w:num>
  <w:num w:numId="3" w16cid:durableId="605698744">
    <w:abstractNumId w:val="3"/>
  </w:num>
  <w:num w:numId="4" w16cid:durableId="1896887253">
    <w:abstractNumId w:val="13"/>
  </w:num>
  <w:num w:numId="5" w16cid:durableId="847210338">
    <w:abstractNumId w:val="18"/>
  </w:num>
  <w:num w:numId="6" w16cid:durableId="648095653">
    <w:abstractNumId w:val="11"/>
  </w:num>
  <w:num w:numId="7" w16cid:durableId="380174632">
    <w:abstractNumId w:val="17"/>
  </w:num>
  <w:num w:numId="8" w16cid:durableId="202065358">
    <w:abstractNumId w:val="5"/>
  </w:num>
  <w:num w:numId="9" w16cid:durableId="1462768050">
    <w:abstractNumId w:val="15"/>
  </w:num>
  <w:num w:numId="10" w16cid:durableId="887496613">
    <w:abstractNumId w:val="16"/>
  </w:num>
  <w:num w:numId="11" w16cid:durableId="1529026080">
    <w:abstractNumId w:val="10"/>
  </w:num>
  <w:num w:numId="12" w16cid:durableId="1743211350">
    <w:abstractNumId w:val="19"/>
  </w:num>
  <w:num w:numId="13" w16cid:durableId="691683646">
    <w:abstractNumId w:val="14"/>
  </w:num>
  <w:num w:numId="14" w16cid:durableId="514999092">
    <w:abstractNumId w:val="22"/>
  </w:num>
  <w:num w:numId="15" w16cid:durableId="1400788962">
    <w:abstractNumId w:val="21"/>
  </w:num>
  <w:num w:numId="16" w16cid:durableId="118040405">
    <w:abstractNumId w:val="1"/>
  </w:num>
  <w:num w:numId="17" w16cid:durableId="1734506918">
    <w:abstractNumId w:val="9"/>
  </w:num>
  <w:num w:numId="18" w16cid:durableId="498623957">
    <w:abstractNumId w:val="4"/>
  </w:num>
  <w:num w:numId="19" w16cid:durableId="1502043753">
    <w:abstractNumId w:val="6"/>
  </w:num>
  <w:num w:numId="20" w16cid:durableId="611204992">
    <w:abstractNumId w:val="2"/>
  </w:num>
  <w:num w:numId="21" w16cid:durableId="170488142">
    <w:abstractNumId w:val="0"/>
  </w:num>
  <w:num w:numId="22" w16cid:durableId="525212893">
    <w:abstractNumId w:val="8"/>
  </w:num>
  <w:num w:numId="23" w16cid:durableId="1575555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C2"/>
    <w:rsid w:val="0001659B"/>
    <w:rsid w:val="00033C5B"/>
    <w:rsid w:val="00075C66"/>
    <w:rsid w:val="00083370"/>
    <w:rsid w:val="000C128B"/>
    <w:rsid w:val="00103914"/>
    <w:rsid w:val="00111A86"/>
    <w:rsid w:val="0014346A"/>
    <w:rsid w:val="00175D7F"/>
    <w:rsid w:val="0020041B"/>
    <w:rsid w:val="00210830"/>
    <w:rsid w:val="002330F6"/>
    <w:rsid w:val="00257AAB"/>
    <w:rsid w:val="002D158F"/>
    <w:rsid w:val="002D6F95"/>
    <w:rsid w:val="002F05FE"/>
    <w:rsid w:val="00315037"/>
    <w:rsid w:val="00320850"/>
    <w:rsid w:val="00363964"/>
    <w:rsid w:val="003A67B9"/>
    <w:rsid w:val="003C1470"/>
    <w:rsid w:val="003C648F"/>
    <w:rsid w:val="003C71B5"/>
    <w:rsid w:val="003F59C3"/>
    <w:rsid w:val="00454891"/>
    <w:rsid w:val="00463913"/>
    <w:rsid w:val="0047078B"/>
    <w:rsid w:val="00470ECB"/>
    <w:rsid w:val="0047322B"/>
    <w:rsid w:val="00487AA0"/>
    <w:rsid w:val="004C02D5"/>
    <w:rsid w:val="004E52A7"/>
    <w:rsid w:val="005213E7"/>
    <w:rsid w:val="00535B5F"/>
    <w:rsid w:val="00541E47"/>
    <w:rsid w:val="005508C6"/>
    <w:rsid w:val="00586DF4"/>
    <w:rsid w:val="005A144C"/>
    <w:rsid w:val="005C104C"/>
    <w:rsid w:val="005C2132"/>
    <w:rsid w:val="005C67AF"/>
    <w:rsid w:val="005D4135"/>
    <w:rsid w:val="005F5C4C"/>
    <w:rsid w:val="00614859"/>
    <w:rsid w:val="00614AEE"/>
    <w:rsid w:val="0063559C"/>
    <w:rsid w:val="00643BBF"/>
    <w:rsid w:val="0064562D"/>
    <w:rsid w:val="00673082"/>
    <w:rsid w:val="00695292"/>
    <w:rsid w:val="007560DD"/>
    <w:rsid w:val="00797DEA"/>
    <w:rsid w:val="007E5DE7"/>
    <w:rsid w:val="00807F4F"/>
    <w:rsid w:val="00815403"/>
    <w:rsid w:val="00823126"/>
    <w:rsid w:val="00891C02"/>
    <w:rsid w:val="008A1397"/>
    <w:rsid w:val="008C1705"/>
    <w:rsid w:val="0090337D"/>
    <w:rsid w:val="009337AB"/>
    <w:rsid w:val="00954902"/>
    <w:rsid w:val="00976994"/>
    <w:rsid w:val="009B0E37"/>
    <w:rsid w:val="009C748E"/>
    <w:rsid w:val="009F4091"/>
    <w:rsid w:val="00A0516C"/>
    <w:rsid w:val="00A553AF"/>
    <w:rsid w:val="00A726DB"/>
    <w:rsid w:val="00AA7F15"/>
    <w:rsid w:val="00AC279E"/>
    <w:rsid w:val="00AF04AB"/>
    <w:rsid w:val="00B26595"/>
    <w:rsid w:val="00B912E8"/>
    <w:rsid w:val="00B936F9"/>
    <w:rsid w:val="00B93758"/>
    <w:rsid w:val="00BA43B1"/>
    <w:rsid w:val="00BB5B1B"/>
    <w:rsid w:val="00BC1CB6"/>
    <w:rsid w:val="00BF5468"/>
    <w:rsid w:val="00C010E5"/>
    <w:rsid w:val="00C522FF"/>
    <w:rsid w:val="00C70383"/>
    <w:rsid w:val="00C925C6"/>
    <w:rsid w:val="00CA2EBF"/>
    <w:rsid w:val="00CC0271"/>
    <w:rsid w:val="00CC6A8E"/>
    <w:rsid w:val="00D12DF4"/>
    <w:rsid w:val="00D27281"/>
    <w:rsid w:val="00D50034"/>
    <w:rsid w:val="00D630C5"/>
    <w:rsid w:val="00D73A44"/>
    <w:rsid w:val="00D8607E"/>
    <w:rsid w:val="00D92632"/>
    <w:rsid w:val="00DB211C"/>
    <w:rsid w:val="00DC6B2A"/>
    <w:rsid w:val="00DE1F2F"/>
    <w:rsid w:val="00DE70F2"/>
    <w:rsid w:val="00E01FF1"/>
    <w:rsid w:val="00E36011"/>
    <w:rsid w:val="00E45F20"/>
    <w:rsid w:val="00E533C2"/>
    <w:rsid w:val="00E77997"/>
    <w:rsid w:val="00E851D3"/>
    <w:rsid w:val="00EA144C"/>
    <w:rsid w:val="00EE6D6F"/>
    <w:rsid w:val="00EF1C29"/>
    <w:rsid w:val="00F2366C"/>
    <w:rsid w:val="00F25B91"/>
    <w:rsid w:val="00FC51C5"/>
    <w:rsid w:val="00FD6707"/>
    <w:rsid w:val="00FF3B2F"/>
    <w:rsid w:val="00FF4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9CB3"/>
  <w14:defaultImageDpi w14:val="32767"/>
  <w15:chartTrackingRefBased/>
  <w15:docId w15:val="{CFDF512B-42C3-0149-A1FC-6B03941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unhideWhenUsed/>
    <w:qFormat/>
    <w:rsid w:val="00541E47"/>
    <w:pPr>
      <w:keepNext/>
      <w:keepLines/>
      <w:spacing w:before="40"/>
      <w:outlineLvl w:val="3"/>
    </w:pPr>
    <w:rPr>
      <w:rFonts w:asciiTheme="majorHAnsi" w:eastAsiaTheme="majorEastAsia" w:hAnsiTheme="majorHAnsi" w:cstheme="majorBidi"/>
      <w:i/>
      <w:iCs/>
      <w:color w:val="2F5496" w:themeColor="accent1" w:themeShade="B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41E47"/>
    <w:rPr>
      <w:rFonts w:asciiTheme="majorHAnsi" w:eastAsiaTheme="majorEastAsia" w:hAnsiTheme="majorHAnsi" w:cstheme="majorBidi"/>
      <w:i/>
      <w:iCs/>
      <w:color w:val="2F5496" w:themeColor="accent1" w:themeShade="BF"/>
      <w:lang w:eastAsia="nl-NL"/>
    </w:rPr>
  </w:style>
  <w:style w:type="paragraph" w:styleId="Lijstalinea">
    <w:name w:val="List Paragraph"/>
    <w:basedOn w:val="Standaard"/>
    <w:uiPriority w:val="34"/>
    <w:qFormat/>
    <w:rsid w:val="00541E47"/>
    <w:pPr>
      <w:ind w:left="720"/>
      <w:contextualSpacing/>
    </w:pPr>
    <w:rPr>
      <w:rFonts w:eastAsiaTheme="minorEastAsia"/>
      <w:lang w:eastAsia="nl-NL"/>
    </w:rPr>
  </w:style>
  <w:style w:type="paragraph" w:styleId="Geenafstand">
    <w:name w:val="No Spacing"/>
    <w:uiPriority w:val="1"/>
    <w:qFormat/>
    <w:rsid w:val="002330F6"/>
    <w:rPr>
      <w:rFonts w:eastAsiaTheme="minorEastAsia"/>
    </w:rPr>
  </w:style>
  <w:style w:type="character" w:styleId="Verwijzingopmerking">
    <w:name w:val="annotation reference"/>
    <w:basedOn w:val="Standaardalinea-lettertype"/>
    <w:uiPriority w:val="99"/>
    <w:semiHidden/>
    <w:unhideWhenUsed/>
    <w:rsid w:val="00CA2EBF"/>
    <w:rPr>
      <w:sz w:val="16"/>
      <w:szCs w:val="16"/>
    </w:rPr>
  </w:style>
  <w:style w:type="paragraph" w:styleId="Tekstopmerking">
    <w:name w:val="annotation text"/>
    <w:basedOn w:val="Standaard"/>
    <w:link w:val="TekstopmerkingChar"/>
    <w:uiPriority w:val="99"/>
    <w:unhideWhenUsed/>
    <w:rsid w:val="00CA2EBF"/>
    <w:rPr>
      <w:sz w:val="20"/>
      <w:szCs w:val="20"/>
    </w:rPr>
  </w:style>
  <w:style w:type="character" w:customStyle="1" w:styleId="TekstopmerkingChar">
    <w:name w:val="Tekst opmerking Char"/>
    <w:basedOn w:val="Standaardalinea-lettertype"/>
    <w:link w:val="Tekstopmerking"/>
    <w:uiPriority w:val="99"/>
    <w:rsid w:val="00CA2EBF"/>
    <w:rPr>
      <w:sz w:val="20"/>
      <w:szCs w:val="20"/>
    </w:rPr>
  </w:style>
  <w:style w:type="paragraph" w:styleId="Onderwerpvanopmerking">
    <w:name w:val="annotation subject"/>
    <w:basedOn w:val="Tekstopmerking"/>
    <w:next w:val="Tekstopmerking"/>
    <w:link w:val="OnderwerpvanopmerkingChar"/>
    <w:uiPriority w:val="99"/>
    <w:semiHidden/>
    <w:unhideWhenUsed/>
    <w:rsid w:val="00CA2EBF"/>
    <w:rPr>
      <w:b/>
      <w:bCs/>
    </w:rPr>
  </w:style>
  <w:style w:type="character" w:customStyle="1" w:styleId="OnderwerpvanopmerkingChar">
    <w:name w:val="Onderwerp van opmerking Char"/>
    <w:basedOn w:val="TekstopmerkingChar"/>
    <w:link w:val="Onderwerpvanopmerking"/>
    <w:uiPriority w:val="99"/>
    <w:semiHidden/>
    <w:rsid w:val="00CA2EBF"/>
    <w:rPr>
      <w:b/>
      <w:bCs/>
      <w:sz w:val="20"/>
      <w:szCs w:val="20"/>
    </w:rPr>
  </w:style>
  <w:style w:type="paragraph" w:styleId="Ballontekst">
    <w:name w:val="Balloon Text"/>
    <w:basedOn w:val="Standaard"/>
    <w:link w:val="BallontekstChar"/>
    <w:uiPriority w:val="99"/>
    <w:semiHidden/>
    <w:unhideWhenUsed/>
    <w:rsid w:val="00CA2EB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A2EBF"/>
    <w:rPr>
      <w:rFonts w:ascii="Times New Roman" w:hAnsi="Times New Roman" w:cs="Times New Roman"/>
      <w:sz w:val="18"/>
      <w:szCs w:val="18"/>
    </w:rPr>
  </w:style>
  <w:style w:type="table" w:styleId="Tabelraster">
    <w:name w:val="Table Grid"/>
    <w:basedOn w:val="Standaardtabel"/>
    <w:uiPriority w:val="39"/>
    <w:rsid w:val="00B9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726D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E70F2"/>
  </w:style>
  <w:style w:type="character" w:styleId="Hyperlink">
    <w:name w:val="Hyperlink"/>
    <w:basedOn w:val="Standaardalinea-lettertype"/>
    <w:uiPriority w:val="99"/>
    <w:unhideWhenUsed/>
    <w:rsid w:val="005C2132"/>
    <w:rPr>
      <w:color w:val="0563C1" w:themeColor="hyperlink"/>
      <w:u w:val="single"/>
    </w:rPr>
  </w:style>
  <w:style w:type="character" w:styleId="Onopgelostemelding">
    <w:name w:val="Unresolved Mention"/>
    <w:basedOn w:val="Standaardalinea-lettertype"/>
    <w:uiPriority w:val="99"/>
    <w:rsid w:val="005C6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82">
      <w:bodyDiv w:val="1"/>
      <w:marLeft w:val="0"/>
      <w:marRight w:val="0"/>
      <w:marTop w:val="0"/>
      <w:marBottom w:val="0"/>
      <w:divBdr>
        <w:top w:val="none" w:sz="0" w:space="0" w:color="auto"/>
        <w:left w:val="none" w:sz="0" w:space="0" w:color="auto"/>
        <w:bottom w:val="none" w:sz="0" w:space="0" w:color="auto"/>
        <w:right w:val="none" w:sz="0" w:space="0" w:color="auto"/>
      </w:divBdr>
    </w:div>
    <w:div w:id="1121462513">
      <w:bodyDiv w:val="1"/>
      <w:marLeft w:val="0"/>
      <w:marRight w:val="0"/>
      <w:marTop w:val="0"/>
      <w:marBottom w:val="0"/>
      <w:divBdr>
        <w:top w:val="none" w:sz="0" w:space="0" w:color="auto"/>
        <w:left w:val="none" w:sz="0" w:space="0" w:color="auto"/>
        <w:bottom w:val="none" w:sz="0" w:space="0" w:color="auto"/>
        <w:right w:val="none" w:sz="0" w:space="0" w:color="auto"/>
      </w:divBdr>
    </w:div>
    <w:div w:id="1130199865">
      <w:bodyDiv w:val="1"/>
      <w:marLeft w:val="0"/>
      <w:marRight w:val="0"/>
      <w:marTop w:val="0"/>
      <w:marBottom w:val="0"/>
      <w:divBdr>
        <w:top w:val="none" w:sz="0" w:space="0" w:color="auto"/>
        <w:left w:val="none" w:sz="0" w:space="0" w:color="auto"/>
        <w:bottom w:val="none" w:sz="0" w:space="0" w:color="auto"/>
        <w:right w:val="none" w:sz="0" w:space="0" w:color="auto"/>
      </w:divBdr>
      <w:divsChild>
        <w:div w:id="287975482">
          <w:marLeft w:val="0"/>
          <w:marRight w:val="0"/>
          <w:marTop w:val="0"/>
          <w:marBottom w:val="0"/>
          <w:divBdr>
            <w:top w:val="none" w:sz="0" w:space="0" w:color="auto"/>
            <w:left w:val="none" w:sz="0" w:space="0" w:color="auto"/>
            <w:bottom w:val="none" w:sz="0" w:space="0" w:color="auto"/>
            <w:right w:val="none" w:sz="0" w:space="0" w:color="auto"/>
          </w:divBdr>
          <w:divsChild>
            <w:div w:id="315111628">
              <w:marLeft w:val="0"/>
              <w:marRight w:val="0"/>
              <w:marTop w:val="0"/>
              <w:marBottom w:val="0"/>
              <w:divBdr>
                <w:top w:val="none" w:sz="0" w:space="0" w:color="auto"/>
                <w:left w:val="none" w:sz="0" w:space="0" w:color="auto"/>
                <w:bottom w:val="none" w:sz="0" w:space="0" w:color="auto"/>
                <w:right w:val="none" w:sz="0" w:space="0" w:color="auto"/>
              </w:divBdr>
              <w:divsChild>
                <w:div w:id="587613823">
                  <w:marLeft w:val="0"/>
                  <w:marRight w:val="0"/>
                  <w:marTop w:val="0"/>
                  <w:marBottom w:val="0"/>
                  <w:divBdr>
                    <w:top w:val="none" w:sz="0" w:space="0" w:color="auto"/>
                    <w:left w:val="none" w:sz="0" w:space="0" w:color="auto"/>
                    <w:bottom w:val="none" w:sz="0" w:space="0" w:color="auto"/>
                    <w:right w:val="none" w:sz="0" w:space="0" w:color="auto"/>
                  </w:divBdr>
                  <w:divsChild>
                    <w:div w:id="12075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han.nl/samenwerken/stagiairs-afstudeerders/educatie/bureau-exter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Create a new document." ma:contentTypeScope="" ma:versionID="fb50fe6c874311a2ffd640da149904f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83d44a0c14d2a0a64013e3709b39e77f"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0A667B56-EDBE-4A46-8C2B-27B16555723C}">
  <ds:schemaRefs>
    <ds:schemaRef ds:uri="http://schemas.microsoft.com/sharepoint/v3/contenttype/forms"/>
  </ds:schemaRefs>
</ds:datastoreItem>
</file>

<file path=customXml/itemProps2.xml><?xml version="1.0" encoding="utf-8"?>
<ds:datastoreItem xmlns:ds="http://schemas.openxmlformats.org/officeDocument/2006/customXml" ds:itemID="{9FC7A9A9-E737-4157-9FC3-67ACCD899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610D8-A87D-4233-A6DB-5FC106272BBF}"/>
</file>

<file path=customXml/itemProps4.xml><?xml version="1.0" encoding="utf-8"?>
<ds:datastoreItem xmlns:ds="http://schemas.openxmlformats.org/officeDocument/2006/customXml" ds:itemID="{0FCCD125-C08C-554C-9C46-E280DDE9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1322</Words>
  <Characters>7272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Hoogstraat</dc:creator>
  <cp:keywords/>
  <dc:description/>
  <cp:lastModifiedBy>Jurianne Guichelaar</cp:lastModifiedBy>
  <cp:revision>14</cp:revision>
  <dcterms:created xsi:type="dcterms:W3CDTF">2021-07-13T10:25:00Z</dcterms:created>
  <dcterms:modified xsi:type="dcterms:W3CDTF">2023-10-26T16:22:00Z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0x010100B3ECCAD291D79E4588D821523D259E8D</vt:lpwstr>
  </property>
</Properties>
</file>