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EE74FB" w:rsidR="00884EC9" w:rsidP="00FD637E" w:rsidRDefault="009F2A1A" w14:paraId="7F66C11C" w14:textId="60AE97B7">
      <w:pPr>
        <w:pBdr>
          <w:bottom w:val="single" w:color="auto" w:sz="4" w:space="1"/>
        </w:pBdr>
        <w:spacing w:line="360" w:lineRule="auto"/>
        <w:rPr>
          <w:b/>
          <w:sz w:val="22"/>
        </w:rPr>
      </w:pPr>
      <w:r>
        <w:rPr>
          <w:b/>
          <w:sz w:val="22"/>
        </w:rPr>
        <w:t>ABC-formulier</w:t>
      </w:r>
      <w:r w:rsidR="00677463">
        <w:rPr>
          <w:b/>
          <w:sz w:val="22"/>
        </w:rPr>
        <w:t xml:space="preserve"> AD-traject Onderwijsondersteuner</w:t>
      </w:r>
      <w:r w:rsidRPr="00EE74FB" w:rsidR="00884EC9">
        <w:rPr>
          <w:b/>
          <w:sz w:val="22"/>
        </w:rPr>
        <w:t xml:space="preserve"> Gezondheidszorg en Welzijn</w:t>
      </w:r>
    </w:p>
    <w:p w:rsidRPr="006A00A9" w:rsidR="00884EC9" w:rsidP="00FD637E" w:rsidRDefault="00884EC9" w14:paraId="7F66C11D" w14:textId="77777777">
      <w:pPr>
        <w:widowControl/>
        <w:spacing w:line="360" w:lineRule="auto"/>
        <w:rPr>
          <w:rFonts w:cs="Arial"/>
        </w:rPr>
      </w:pPr>
    </w:p>
    <w:p w:rsidRPr="006A00A9" w:rsidR="00884EC9" w:rsidP="00FD637E" w:rsidRDefault="00884EC9" w14:paraId="7F66C11E" w14:textId="77777777">
      <w:pPr>
        <w:tabs>
          <w:tab w:val="left" w:pos="4320"/>
        </w:tabs>
        <w:spacing w:line="360" w:lineRule="auto"/>
        <w:rPr>
          <w:rFonts w:cs="Arial"/>
          <w:b/>
        </w:rPr>
      </w:pPr>
    </w:p>
    <w:p w:rsidR="00AA2D67" w:rsidP="00FD637E" w:rsidRDefault="00EE74FB" w14:paraId="7F66C11F" w14:textId="77777777">
      <w:pPr>
        <w:tabs>
          <w:tab w:val="left" w:pos="4320"/>
        </w:tabs>
        <w:spacing w:line="360" w:lineRule="auto"/>
        <w:rPr>
          <w:rFonts w:cs="Arial"/>
          <w:b/>
        </w:rPr>
      </w:pPr>
      <w:r>
        <w:rPr>
          <w:rFonts w:cs="Arial"/>
          <w:b/>
        </w:rPr>
        <w:t>Werkwijze</w:t>
      </w:r>
    </w:p>
    <w:p w:rsidR="00EE74FB" w:rsidP="00FD637E" w:rsidRDefault="00EE74FB" w14:paraId="7F66C120" w14:textId="77777777">
      <w:pPr>
        <w:tabs>
          <w:tab w:val="left" w:pos="4320"/>
        </w:tabs>
        <w:spacing w:line="360" w:lineRule="auto"/>
        <w:rPr>
          <w:rFonts w:cs="Arial"/>
        </w:rPr>
      </w:pPr>
    </w:p>
    <w:p w:rsidRPr="00AA2D67" w:rsidR="00A61B77" w:rsidP="00FD637E" w:rsidRDefault="00A61B77" w14:paraId="7F66C121" w14:textId="24F69110">
      <w:pPr>
        <w:tabs>
          <w:tab w:val="left" w:pos="4320"/>
        </w:tabs>
        <w:spacing w:line="360" w:lineRule="auto"/>
        <w:rPr>
          <w:rFonts w:cs="Arial"/>
        </w:rPr>
      </w:pPr>
      <w:r w:rsidRPr="00AA2D67">
        <w:rPr>
          <w:rFonts w:cs="Arial"/>
        </w:rPr>
        <w:t xml:space="preserve">Dit </w:t>
      </w:r>
      <w:r w:rsidR="009F2A1A">
        <w:rPr>
          <w:rFonts w:cs="Arial"/>
        </w:rPr>
        <w:t>ABC-</w:t>
      </w:r>
      <w:r w:rsidR="004916DB">
        <w:rPr>
          <w:rFonts w:cs="Arial"/>
        </w:rPr>
        <w:t>formulier</w:t>
      </w:r>
      <w:r w:rsidRPr="00AA2D67">
        <w:rPr>
          <w:rFonts w:cs="Arial"/>
        </w:rPr>
        <w:t xml:space="preserve"> wordt aan het eind</w:t>
      </w:r>
      <w:r w:rsidR="00EE74FB">
        <w:rPr>
          <w:rFonts w:cs="Arial"/>
        </w:rPr>
        <w:t>e</w:t>
      </w:r>
      <w:r w:rsidRPr="00AA2D67">
        <w:rPr>
          <w:rFonts w:cs="Arial"/>
        </w:rPr>
        <w:t xml:space="preserve"> van </w:t>
      </w:r>
      <w:r w:rsidR="00EE74FB">
        <w:rPr>
          <w:rFonts w:cs="Arial"/>
        </w:rPr>
        <w:t>elke periode</w:t>
      </w:r>
      <w:r w:rsidR="002A3DEA">
        <w:rPr>
          <w:rFonts w:cs="Arial"/>
        </w:rPr>
        <w:t>/module</w:t>
      </w:r>
      <w:r w:rsidR="00EE74FB">
        <w:rPr>
          <w:rFonts w:cs="Arial"/>
        </w:rPr>
        <w:t xml:space="preserve"> </w:t>
      </w:r>
      <w:r w:rsidRPr="00AA2D67">
        <w:rPr>
          <w:rFonts w:cs="Arial"/>
        </w:rPr>
        <w:t>ingevuld</w:t>
      </w:r>
      <w:r w:rsidR="004066DE">
        <w:rPr>
          <w:rFonts w:cs="Arial"/>
        </w:rPr>
        <w:t xml:space="preserve"> en brengt de ontwikkeling </w:t>
      </w:r>
      <w:r w:rsidR="00236533">
        <w:rPr>
          <w:rFonts w:cs="Arial"/>
        </w:rPr>
        <w:t xml:space="preserve">van de student </w:t>
      </w:r>
      <w:r w:rsidR="004066DE">
        <w:rPr>
          <w:rFonts w:cs="Arial"/>
        </w:rPr>
        <w:t xml:space="preserve">in kaart tijdens </w:t>
      </w:r>
      <w:r w:rsidR="000C6AB3">
        <w:rPr>
          <w:rFonts w:cs="Arial"/>
        </w:rPr>
        <w:t>het werkplekleren</w:t>
      </w:r>
      <w:r w:rsidR="004066DE">
        <w:rPr>
          <w:rFonts w:cs="Arial"/>
        </w:rPr>
        <w:t>.</w:t>
      </w:r>
      <w:r w:rsidR="00236533">
        <w:rPr>
          <w:rFonts w:cs="Arial"/>
        </w:rPr>
        <w:t xml:space="preserve"> Het formulier </w:t>
      </w:r>
      <w:r w:rsidRPr="00AA2D67">
        <w:rPr>
          <w:rFonts w:cs="Arial"/>
        </w:rPr>
        <w:t xml:space="preserve">bestaat uit drie delen: </w:t>
      </w:r>
    </w:p>
    <w:p w:rsidRPr="00A61B77" w:rsidR="00A61B77" w:rsidP="00FD637E" w:rsidRDefault="00AA2D67" w14:paraId="7F66C122" w14:textId="70A28544">
      <w:pPr>
        <w:pStyle w:val="Lijstalinea"/>
        <w:numPr>
          <w:ilvl w:val="0"/>
          <w:numId w:val="3"/>
        </w:numPr>
        <w:tabs>
          <w:tab w:val="left" w:pos="4320"/>
        </w:tabs>
        <w:spacing w:line="360" w:lineRule="auto"/>
        <w:ind w:left="360"/>
        <w:rPr>
          <w:rFonts w:cs="Arial"/>
        </w:rPr>
      </w:pPr>
      <w:r w:rsidRPr="1123EEEA" w:rsidR="00AA2D67">
        <w:rPr>
          <w:rFonts w:cs="Arial"/>
          <w:b w:val="1"/>
          <w:bCs w:val="1"/>
        </w:rPr>
        <w:t>Deel A</w:t>
      </w:r>
      <w:r w:rsidRPr="1123EEEA" w:rsidR="00AA2D67">
        <w:rPr>
          <w:rFonts w:cs="Arial"/>
        </w:rPr>
        <w:t xml:space="preserve"> </w:t>
      </w:r>
      <w:r w:rsidRPr="1123EEEA" w:rsidR="00C4475F">
        <w:rPr>
          <w:rFonts w:cs="Arial"/>
        </w:rPr>
        <w:t xml:space="preserve">bevat een zelfanalyse van de </w:t>
      </w:r>
      <w:r w:rsidRPr="1123EEEA" w:rsidR="00C4475F">
        <w:rPr>
          <w:rFonts w:cs="Arial"/>
        </w:rPr>
        <w:t>student waarin</w:t>
      </w:r>
      <w:r w:rsidRPr="1123EEEA" w:rsidR="00C4475F">
        <w:rPr>
          <w:rFonts w:cs="Arial"/>
        </w:rPr>
        <w:t xml:space="preserve"> hij reflecteert op zijn eigen competentieontwikkeling. Dit deel wordt ingevuld door de student. </w:t>
      </w:r>
    </w:p>
    <w:p w:rsidR="00236533" w:rsidP="00FD637E" w:rsidRDefault="00A61B77" w14:paraId="7F66C123" w14:textId="44C9C4C8">
      <w:pPr>
        <w:pStyle w:val="Lijstalinea"/>
        <w:numPr>
          <w:ilvl w:val="0"/>
          <w:numId w:val="3"/>
        </w:numPr>
        <w:tabs>
          <w:tab w:val="left" w:pos="4320"/>
        </w:tabs>
        <w:spacing w:line="360" w:lineRule="auto"/>
        <w:ind w:left="360"/>
        <w:rPr>
          <w:rFonts w:cs="Arial"/>
        </w:rPr>
      </w:pPr>
      <w:r w:rsidRPr="004279F6">
        <w:rPr>
          <w:rFonts w:cs="Arial"/>
          <w:b/>
        </w:rPr>
        <w:t>Deel B</w:t>
      </w:r>
      <w:r w:rsidRPr="00A61B77">
        <w:rPr>
          <w:rFonts w:cs="Arial"/>
        </w:rPr>
        <w:t xml:space="preserve"> </w:t>
      </w:r>
      <w:r w:rsidR="00EE74FB">
        <w:rPr>
          <w:rFonts w:cs="Arial"/>
        </w:rPr>
        <w:t xml:space="preserve">bevat feedback </w:t>
      </w:r>
      <w:r w:rsidR="00492319">
        <w:rPr>
          <w:rFonts w:cs="Arial"/>
        </w:rPr>
        <w:t>met betrekking tot</w:t>
      </w:r>
      <w:r w:rsidR="00EE74FB">
        <w:rPr>
          <w:rFonts w:cs="Arial"/>
        </w:rPr>
        <w:t xml:space="preserve"> d</w:t>
      </w:r>
      <w:r w:rsidR="00D85573">
        <w:rPr>
          <w:rFonts w:cs="Arial"/>
        </w:rPr>
        <w:t>e competentieontwikkeling van</w:t>
      </w:r>
      <w:r w:rsidR="00EE74FB">
        <w:rPr>
          <w:rFonts w:cs="Arial"/>
        </w:rPr>
        <w:t xml:space="preserve"> de student tijdens het leren op de </w:t>
      </w:r>
      <w:r w:rsidR="000C6AB3">
        <w:rPr>
          <w:rFonts w:cs="Arial"/>
        </w:rPr>
        <w:t>(leer)werkplek</w:t>
      </w:r>
      <w:r w:rsidR="00EE74FB">
        <w:rPr>
          <w:rFonts w:cs="Arial"/>
        </w:rPr>
        <w:t xml:space="preserve">. </w:t>
      </w:r>
      <w:r w:rsidR="00C4475F">
        <w:rPr>
          <w:rFonts w:cs="Arial"/>
        </w:rPr>
        <w:t xml:space="preserve">Dit deel wordt ingevuld door de </w:t>
      </w:r>
      <w:r w:rsidR="000C6AB3">
        <w:rPr>
          <w:rFonts w:cs="Arial"/>
        </w:rPr>
        <w:t>werkplek</w:t>
      </w:r>
      <w:r w:rsidR="00C4475F">
        <w:rPr>
          <w:rFonts w:cs="Arial"/>
        </w:rPr>
        <w:t>begeleider.</w:t>
      </w:r>
    </w:p>
    <w:p w:rsidR="00B20BA4" w:rsidP="00B20BA4" w:rsidRDefault="00A61B77" w14:paraId="7F66C124" w14:textId="30355720">
      <w:pPr>
        <w:pStyle w:val="Lijstalinea"/>
        <w:numPr>
          <w:ilvl w:val="0"/>
          <w:numId w:val="3"/>
        </w:numPr>
        <w:tabs>
          <w:tab w:val="left" w:pos="4320"/>
        </w:tabs>
        <w:spacing w:line="360" w:lineRule="auto"/>
        <w:ind w:left="360"/>
        <w:rPr>
          <w:rFonts w:cs="Arial"/>
        </w:rPr>
      </w:pPr>
      <w:r w:rsidRPr="00EE74FB">
        <w:rPr>
          <w:rFonts w:cs="Arial"/>
          <w:b/>
        </w:rPr>
        <w:t>Deel C</w:t>
      </w:r>
      <w:r w:rsidRPr="00EE74FB">
        <w:rPr>
          <w:rFonts w:cs="Arial"/>
        </w:rPr>
        <w:t xml:space="preserve"> </w:t>
      </w:r>
      <w:r w:rsidR="00B20BA4">
        <w:rPr>
          <w:rFonts w:cs="Arial"/>
        </w:rPr>
        <w:t>bevat</w:t>
      </w:r>
      <w:r w:rsidRPr="00B20BA4" w:rsidR="00B20BA4">
        <w:rPr>
          <w:rFonts w:cs="Arial"/>
        </w:rPr>
        <w:t xml:space="preserve"> leerdoelen en leeractiviteiten voor de volgende periode</w:t>
      </w:r>
      <w:r w:rsidR="00B20BA4">
        <w:rPr>
          <w:rFonts w:cs="Arial"/>
        </w:rPr>
        <w:t>. De leerdoelen en leera</w:t>
      </w:r>
      <w:r w:rsidR="00D85573">
        <w:rPr>
          <w:rFonts w:cs="Arial"/>
        </w:rPr>
        <w:t>ctiviteiten zijn gebaseerd op de</w:t>
      </w:r>
      <w:r w:rsidR="00B20BA4">
        <w:rPr>
          <w:rFonts w:cs="Arial"/>
        </w:rPr>
        <w:t xml:space="preserve"> ervaringen </w:t>
      </w:r>
      <w:r w:rsidR="00D85573">
        <w:rPr>
          <w:rFonts w:cs="Arial"/>
        </w:rPr>
        <w:t xml:space="preserve">van de student </w:t>
      </w:r>
      <w:r w:rsidR="008E4A75">
        <w:rPr>
          <w:rFonts w:cs="Arial"/>
        </w:rPr>
        <w:t xml:space="preserve">en </w:t>
      </w:r>
      <w:r w:rsidR="00D85573">
        <w:rPr>
          <w:rFonts w:cs="Arial"/>
        </w:rPr>
        <w:t xml:space="preserve">de </w:t>
      </w:r>
      <w:r w:rsidR="008E4A75">
        <w:rPr>
          <w:rFonts w:cs="Arial"/>
        </w:rPr>
        <w:t>ver</w:t>
      </w:r>
      <w:r w:rsidR="00B20BA4">
        <w:rPr>
          <w:rFonts w:cs="Arial"/>
        </w:rPr>
        <w:t>kregen feedback.</w:t>
      </w:r>
    </w:p>
    <w:p w:rsidR="0007451D" w:rsidP="00640035" w:rsidRDefault="0007451D" w14:paraId="7F66C125" w14:textId="77777777">
      <w:pPr>
        <w:pStyle w:val="Lijstalinea"/>
        <w:tabs>
          <w:tab w:val="left" w:pos="4320"/>
        </w:tabs>
        <w:spacing w:line="360" w:lineRule="auto"/>
        <w:ind w:left="360"/>
        <w:rPr>
          <w:rFonts w:cs="Arial"/>
        </w:rPr>
      </w:pPr>
    </w:p>
    <w:p w:rsidRPr="00714918" w:rsidR="00640035" w:rsidP="7B92FEC3" w:rsidRDefault="00640035" w14:paraId="7F66C126" w14:textId="447523E3">
      <w:pPr>
        <w:tabs>
          <w:tab w:val="left" w:pos="4320"/>
        </w:tabs>
        <w:spacing w:line="360" w:lineRule="auto"/>
        <w:rPr>
          <w:rFonts w:cs="Arial"/>
        </w:rPr>
      </w:pPr>
      <w:r w:rsidRPr="008E0B84">
        <w:rPr>
          <w:rFonts w:cs="Arial"/>
        </w:rPr>
        <w:t xml:space="preserve">Wanneer deel A, B en C zijn ingevuld zet de student het </w:t>
      </w:r>
      <w:r w:rsidRPr="008E0B84" w:rsidR="003B2F30">
        <w:rPr>
          <w:rFonts w:cs="Arial"/>
        </w:rPr>
        <w:t>ABC-</w:t>
      </w:r>
      <w:r w:rsidRPr="008E0B84">
        <w:rPr>
          <w:rFonts w:cs="Arial"/>
        </w:rPr>
        <w:t xml:space="preserve">formulier in </w:t>
      </w:r>
      <w:r w:rsidRPr="008E0B84" w:rsidR="009F2A1A">
        <w:rPr>
          <w:rFonts w:cs="Arial"/>
        </w:rPr>
        <w:t>Handin</w:t>
      </w:r>
      <w:r w:rsidRPr="008E0B84">
        <w:rPr>
          <w:rFonts w:cs="Arial"/>
        </w:rPr>
        <w:t xml:space="preserve">. De slb-er bekijkt het </w:t>
      </w:r>
      <w:r w:rsidRPr="008E0B84" w:rsidR="003B2F30">
        <w:rPr>
          <w:rFonts w:cs="Arial"/>
        </w:rPr>
        <w:t>ABC-</w:t>
      </w:r>
      <w:r w:rsidRPr="008E0B84">
        <w:rPr>
          <w:rFonts w:cs="Arial"/>
        </w:rPr>
        <w:t>formulier</w:t>
      </w:r>
      <w:r w:rsidRPr="008E0B84" w:rsidR="00876D5E">
        <w:rPr>
          <w:rFonts w:cs="Arial"/>
        </w:rPr>
        <w:t xml:space="preserve"> en </w:t>
      </w:r>
      <w:r w:rsidR="00E87457">
        <w:rPr>
          <w:rFonts w:cs="Arial"/>
        </w:rPr>
        <w:t xml:space="preserve">op verzoek van de student </w:t>
      </w:r>
      <w:r w:rsidRPr="008E0B84" w:rsidR="00876D5E">
        <w:rPr>
          <w:rFonts w:cs="Arial"/>
        </w:rPr>
        <w:t xml:space="preserve">het </w:t>
      </w:r>
      <w:r w:rsidRPr="008E0B84" w:rsidR="00FE1CB5">
        <w:rPr>
          <w:rFonts w:cs="Arial"/>
        </w:rPr>
        <w:t>mogelijke groeidossier</w:t>
      </w:r>
      <w:r w:rsidRPr="008E0B84">
        <w:rPr>
          <w:rFonts w:cs="Arial"/>
        </w:rPr>
        <w:t xml:space="preserve">. </w:t>
      </w:r>
      <w:r w:rsidRPr="008E0B84" w:rsidR="009D00F3">
        <w:rPr>
          <w:rFonts w:cs="Arial"/>
        </w:rPr>
        <w:t xml:space="preserve">In het AD-traject wordt het </w:t>
      </w:r>
      <w:r w:rsidRPr="008E0B84" w:rsidR="003B2F30">
        <w:rPr>
          <w:rFonts w:cs="Arial"/>
        </w:rPr>
        <w:t>ABC-</w:t>
      </w:r>
      <w:r w:rsidRPr="008E0B84" w:rsidR="00DC3F88">
        <w:rPr>
          <w:rFonts w:cs="Arial"/>
        </w:rPr>
        <w:t xml:space="preserve">formulier </w:t>
      </w:r>
      <w:r w:rsidRPr="008E0B84" w:rsidR="003B2F30">
        <w:rPr>
          <w:rFonts w:cs="Arial"/>
        </w:rPr>
        <w:t xml:space="preserve">(in samenhang met het </w:t>
      </w:r>
      <w:r w:rsidRPr="008E0B84" w:rsidR="00032682">
        <w:rPr>
          <w:rFonts w:cs="Arial"/>
        </w:rPr>
        <w:t>criterium gericht interview</w:t>
      </w:r>
      <w:r w:rsidRPr="008E0B84" w:rsidR="00990C34">
        <w:rPr>
          <w:rFonts w:cs="Arial"/>
        </w:rPr>
        <w:t xml:space="preserve"> (CGI)</w:t>
      </w:r>
      <w:r w:rsidRPr="008E0B84" w:rsidR="00032682">
        <w:rPr>
          <w:rFonts w:cs="Arial"/>
        </w:rPr>
        <w:t xml:space="preserve"> behorende bij de leeruitkomst ‘Professionele Ontwikkeling in de Praktijk’</w:t>
      </w:r>
      <w:r w:rsidRPr="008E0B84" w:rsidR="00990C34">
        <w:rPr>
          <w:rFonts w:cs="Arial"/>
        </w:rPr>
        <w:t xml:space="preserve">) </w:t>
      </w:r>
      <w:r w:rsidRPr="008E0B84" w:rsidR="00DC3F88">
        <w:rPr>
          <w:rFonts w:cs="Arial"/>
        </w:rPr>
        <w:t>in de module</w:t>
      </w:r>
      <w:r w:rsidRPr="008E0B84" w:rsidR="00FE1CB5">
        <w:rPr>
          <w:rFonts w:cs="Arial"/>
        </w:rPr>
        <w:t>s Begeleiden bij</w:t>
      </w:r>
      <w:r w:rsidRPr="008E0B84" w:rsidR="000556B7">
        <w:rPr>
          <w:rFonts w:cs="Arial"/>
        </w:rPr>
        <w:t xml:space="preserve"> het Leren van</w:t>
      </w:r>
      <w:r w:rsidRPr="008E0B84" w:rsidR="00FE1CB5">
        <w:rPr>
          <w:rFonts w:cs="Arial"/>
        </w:rPr>
        <w:t xml:space="preserve"> Beroepsvaardigheden</w:t>
      </w:r>
      <w:r w:rsidRPr="008E0B84" w:rsidR="000556B7">
        <w:rPr>
          <w:rFonts w:cs="Arial"/>
        </w:rPr>
        <w:t xml:space="preserve"> en</w:t>
      </w:r>
      <w:r w:rsidRPr="008E0B84" w:rsidR="00DC3F88">
        <w:rPr>
          <w:rFonts w:cs="Arial"/>
        </w:rPr>
        <w:t xml:space="preserve"> Mens, Gezondheid en Omgeving </w:t>
      </w:r>
      <w:r w:rsidRPr="008E0B84" w:rsidR="005A3030">
        <w:rPr>
          <w:rFonts w:cs="Arial"/>
        </w:rPr>
        <w:t xml:space="preserve">summatief beoordeeld. </w:t>
      </w:r>
      <w:r w:rsidRPr="008E0B84" w:rsidR="003D0BB6">
        <w:rPr>
          <w:rFonts w:cs="Arial"/>
        </w:rPr>
        <w:t xml:space="preserve">Wanneer het </w:t>
      </w:r>
      <w:r w:rsidRPr="008E0B84" w:rsidR="00990C34">
        <w:rPr>
          <w:rFonts w:cs="Arial"/>
        </w:rPr>
        <w:t>ABC-</w:t>
      </w:r>
      <w:r w:rsidRPr="008E0B84" w:rsidR="003D0BB6">
        <w:rPr>
          <w:rFonts w:cs="Arial"/>
        </w:rPr>
        <w:t xml:space="preserve">formulier volledig </w:t>
      </w:r>
      <w:r w:rsidRPr="008E0B84" w:rsidR="00990C34">
        <w:rPr>
          <w:rFonts w:cs="Arial"/>
        </w:rPr>
        <w:t>is ingevuld en het CGI</w:t>
      </w:r>
      <w:r w:rsidRPr="008E0B84" w:rsidR="00D6731F">
        <w:rPr>
          <w:rFonts w:cs="Arial"/>
        </w:rPr>
        <w:t xml:space="preserve"> behaald is</w:t>
      </w:r>
      <w:r w:rsidRPr="008E0B84" w:rsidR="009D00F3">
        <w:rPr>
          <w:rFonts w:cs="Arial"/>
        </w:rPr>
        <w:t xml:space="preserve">, wordt het resultaat Voldaan in Alluris verwerkt. </w:t>
      </w:r>
      <w:r w:rsidRPr="008E0B84">
        <w:rPr>
          <w:rFonts w:cs="Arial"/>
        </w:rPr>
        <w:t xml:space="preserve">Wanneer het </w:t>
      </w:r>
      <w:r w:rsidRPr="008E0B84" w:rsidR="00990C34">
        <w:rPr>
          <w:rFonts w:cs="Arial"/>
        </w:rPr>
        <w:t>ABC-</w:t>
      </w:r>
      <w:r w:rsidRPr="008E0B84">
        <w:rPr>
          <w:rFonts w:cs="Arial"/>
        </w:rPr>
        <w:t xml:space="preserve">formulier én het </w:t>
      </w:r>
      <w:r w:rsidRPr="008E0B84" w:rsidR="00D6731F">
        <w:rPr>
          <w:rFonts w:cs="Arial"/>
        </w:rPr>
        <w:t>CGI</w:t>
      </w:r>
      <w:r w:rsidRPr="008E0B84">
        <w:rPr>
          <w:rFonts w:cs="Arial"/>
        </w:rPr>
        <w:t xml:space="preserve"> als </w:t>
      </w:r>
      <w:r w:rsidRPr="008E0B84" w:rsidR="007E1B34">
        <w:rPr>
          <w:rFonts w:cs="Arial"/>
        </w:rPr>
        <w:t>N</w:t>
      </w:r>
      <w:r w:rsidRPr="008E0B84">
        <w:rPr>
          <w:rFonts w:cs="Arial"/>
        </w:rPr>
        <w:t xml:space="preserve">iet </w:t>
      </w:r>
      <w:r w:rsidRPr="008E0B84" w:rsidR="007E1B34">
        <w:rPr>
          <w:rFonts w:cs="Arial"/>
        </w:rPr>
        <w:t>V</w:t>
      </w:r>
      <w:r w:rsidRPr="008E0B84">
        <w:rPr>
          <w:rFonts w:cs="Arial"/>
        </w:rPr>
        <w:t xml:space="preserve">oldaan beoordeeld worden, moet het worden aangevuld (kans 2). De slb-er neemt daarover contact op met de student en bespreekt op welke wijze </w:t>
      </w:r>
      <w:r w:rsidRPr="008E0B84" w:rsidR="00D6731F">
        <w:rPr>
          <w:rFonts w:cs="Arial"/>
        </w:rPr>
        <w:t xml:space="preserve">er aanvullingen/aanpassingen nodig zijn. </w:t>
      </w:r>
    </w:p>
    <w:p w:rsidRPr="00A61B77" w:rsidR="00A61B77" w:rsidP="00FD637E" w:rsidRDefault="00A61B77" w14:paraId="7F66C128" w14:textId="77777777">
      <w:pPr>
        <w:pBdr>
          <w:bottom w:val="single" w:color="auto" w:sz="6" w:space="1"/>
        </w:pBdr>
        <w:tabs>
          <w:tab w:val="left" w:pos="4320"/>
        </w:tabs>
        <w:spacing w:line="360" w:lineRule="auto"/>
        <w:rPr>
          <w:rFonts w:cs="Arial"/>
        </w:rPr>
      </w:pPr>
      <w:r w:rsidRPr="00A61B77">
        <w:rPr>
          <w:rFonts w:cs="Arial"/>
        </w:rPr>
        <w:t xml:space="preserve"> </w:t>
      </w:r>
    </w:p>
    <w:p w:rsidR="00A61B77" w:rsidP="00FD637E" w:rsidRDefault="00A61B77" w14:paraId="7F66C129" w14:textId="77777777">
      <w:pPr>
        <w:tabs>
          <w:tab w:val="left" w:pos="4320"/>
        </w:tabs>
        <w:spacing w:line="360" w:lineRule="auto"/>
        <w:rPr>
          <w:rFonts w:cs="Arial"/>
          <w:b/>
        </w:rPr>
      </w:pPr>
    </w:p>
    <w:p w:rsidRPr="006A00A9" w:rsidR="00884EC9" w:rsidP="00FD637E" w:rsidRDefault="00A61B77" w14:paraId="7F66C12A" w14:textId="77777777">
      <w:pPr>
        <w:tabs>
          <w:tab w:val="left" w:pos="4320"/>
        </w:tabs>
        <w:spacing w:line="360" w:lineRule="auto"/>
        <w:rPr>
          <w:rFonts w:cs="Arial"/>
          <w:b/>
        </w:rPr>
      </w:pPr>
      <w:r>
        <w:rPr>
          <w:rFonts w:cs="Arial"/>
          <w:b/>
        </w:rPr>
        <w:t xml:space="preserve">Deel A: </w:t>
      </w:r>
      <w:r w:rsidR="00492319">
        <w:rPr>
          <w:rFonts w:cs="Arial"/>
          <w:b/>
        </w:rPr>
        <w:t>Z</w:t>
      </w:r>
      <w:r w:rsidR="00EE74FB">
        <w:rPr>
          <w:rFonts w:cs="Arial"/>
          <w:b/>
        </w:rPr>
        <w:t>elfevaluatie</w:t>
      </w:r>
      <w:r w:rsidR="00492319">
        <w:rPr>
          <w:rFonts w:cs="Arial"/>
          <w:b/>
        </w:rPr>
        <w:t xml:space="preserve"> - invullen</w:t>
      </w:r>
      <w:r w:rsidR="00C4475F">
        <w:rPr>
          <w:rFonts w:cs="Arial"/>
          <w:b/>
        </w:rPr>
        <w:t xml:space="preserve"> door student</w:t>
      </w:r>
    </w:p>
    <w:tbl>
      <w:tblPr>
        <w:tblpPr w:leftFromText="180" w:rightFromText="180" w:vertAnchor="text" w:horzAnchor="margin" w:tblpY="47"/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9060"/>
      </w:tblGrid>
      <w:tr w:rsidRPr="006A00A9" w:rsidR="00D63A45" w:rsidTr="00D63A45" w14:paraId="7F66C13F" w14:textId="77777777">
        <w:tc>
          <w:tcPr>
            <w:tcW w:w="9060" w:type="dxa"/>
          </w:tcPr>
          <w:p w:rsidRPr="006A00A9" w:rsidR="00D63A45" w:rsidP="00D63A45" w:rsidRDefault="00D63A45" w14:paraId="7F66C12B" w14:textId="77777777">
            <w:pPr>
              <w:spacing w:line="360" w:lineRule="auto"/>
              <w:rPr>
                <w:rFonts w:cs="Arial"/>
              </w:rPr>
            </w:pPr>
          </w:p>
          <w:p w:rsidRPr="006A00A9" w:rsidR="00D63A45" w:rsidP="00D63A45" w:rsidRDefault="00D63A45" w14:paraId="7F66C12C" w14:textId="7ACCA96F">
            <w:p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>Naam student:</w:t>
            </w:r>
            <w:r w:rsidR="00D555E1">
              <w:rPr>
                <w:rFonts w:cs="Arial"/>
              </w:rPr>
              <w:t xml:space="preserve">                                                    </w:t>
            </w:r>
            <w:r w:rsidR="00826106">
              <w:rPr>
                <w:rFonts w:cs="Arial"/>
              </w:rPr>
              <w:t xml:space="preserve"> </w:t>
            </w:r>
            <w:r w:rsidR="00D555E1">
              <w:rPr>
                <w:rFonts w:cs="Arial"/>
              </w:rPr>
              <w:t>Datum:</w:t>
            </w:r>
            <w:r w:rsidR="00123FA9">
              <w:rPr>
                <w:rFonts w:cs="Arial"/>
              </w:rPr>
              <w:t xml:space="preserve"> </w:t>
            </w:r>
          </w:p>
          <w:p w:rsidRPr="006A00A9" w:rsidR="00D63A45" w:rsidP="00D63A45" w:rsidRDefault="00D63A45" w14:paraId="7F66C12D" w14:textId="77777777">
            <w:pPr>
              <w:spacing w:line="360" w:lineRule="auto"/>
              <w:rPr>
                <w:rFonts w:cs="Arial"/>
              </w:rPr>
            </w:pPr>
          </w:p>
          <w:p w:rsidR="00AA6495" w:rsidP="00D63A45" w:rsidRDefault="009E2EA3" w14:paraId="6A996D6B" w14:textId="77777777">
            <w:pPr>
              <w:pStyle w:val="Lijstalinea"/>
              <w:numPr>
                <w:ilvl w:val="0"/>
                <w:numId w:val="6"/>
              </w:numPr>
              <w:spacing w:line="360" w:lineRule="auto"/>
              <w:rPr>
                <w:rFonts w:cs="Arial"/>
              </w:rPr>
            </w:pPr>
            <w:r w:rsidRPr="00AA6495">
              <w:rPr>
                <w:rFonts w:cs="Arial"/>
              </w:rPr>
              <w:t>Startfase (module KL, BB)</w:t>
            </w:r>
          </w:p>
          <w:p w:rsidRPr="00AA6495" w:rsidR="00D63A45" w:rsidP="00D63A45" w:rsidRDefault="009E2EA3" w14:paraId="7F66C12E" w14:textId="4839C077">
            <w:pPr>
              <w:pStyle w:val="Lijstalinea"/>
              <w:numPr>
                <w:ilvl w:val="0"/>
                <w:numId w:val="6"/>
              </w:numPr>
              <w:spacing w:line="360" w:lineRule="auto"/>
              <w:rPr>
                <w:rFonts w:cs="Arial"/>
              </w:rPr>
            </w:pPr>
            <w:r w:rsidRPr="00AA6495">
              <w:rPr>
                <w:rFonts w:cs="Arial"/>
              </w:rPr>
              <w:t>Afstudeerfase (module MZA</w:t>
            </w:r>
            <w:r w:rsidRPr="00AA6495" w:rsidR="00AA6495">
              <w:rPr>
                <w:rFonts w:cs="Arial"/>
              </w:rPr>
              <w:t>, MGO)</w:t>
            </w:r>
            <w:r w:rsidRPr="00AA6495" w:rsidR="00602A14">
              <w:rPr>
                <w:rFonts w:cs="Arial"/>
              </w:rPr>
              <w:t xml:space="preserve"> </w:t>
            </w:r>
            <w:r w:rsidRPr="00AA6495" w:rsidR="00D63A45">
              <w:rPr>
                <w:rFonts w:cs="Arial"/>
              </w:rPr>
              <w:t xml:space="preserve">  </w:t>
            </w:r>
            <w:r w:rsidRPr="00AA6495" w:rsidR="00374781">
              <w:rPr>
                <w:rFonts w:cs="Arial"/>
              </w:rPr>
              <w:t xml:space="preserve">                                                </w:t>
            </w:r>
            <w:r w:rsidRPr="00AA6495" w:rsidR="00D555E1">
              <w:rPr>
                <w:rFonts w:cs="Arial"/>
              </w:rPr>
              <w:t xml:space="preserve">            </w:t>
            </w:r>
          </w:p>
          <w:p w:rsidRPr="006A00A9" w:rsidR="00D63A45" w:rsidP="00D63A45" w:rsidRDefault="00D63A45" w14:paraId="7F66C12F" w14:textId="77777777">
            <w:pPr>
              <w:spacing w:line="360" w:lineRule="auto"/>
              <w:rPr>
                <w:rFonts w:cs="Arial"/>
              </w:rPr>
            </w:pPr>
          </w:p>
          <w:p w:rsidRPr="006A00A9" w:rsidR="00D63A45" w:rsidP="00D63A45" w:rsidRDefault="00D6731F" w14:paraId="7F66C130" w14:textId="6435B302">
            <w:p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>Leerwerkplek</w:t>
            </w:r>
            <w:r w:rsidRPr="006A00A9" w:rsidR="00D63A45">
              <w:rPr>
                <w:rFonts w:cs="Arial"/>
              </w:rPr>
              <w:t>:</w:t>
            </w:r>
            <w:r w:rsidRPr="006A00A9" w:rsidR="00D63A45">
              <w:rPr>
                <w:rFonts w:cs="Arial"/>
              </w:rPr>
              <w:tab/>
            </w:r>
            <w:r w:rsidRPr="006A00A9" w:rsidR="00D63A45">
              <w:rPr>
                <w:rFonts w:cs="Arial"/>
              </w:rPr>
              <w:tab/>
            </w:r>
            <w:r w:rsidRPr="006A00A9" w:rsidR="00D63A45">
              <w:rPr>
                <w:rFonts w:cs="Arial"/>
              </w:rPr>
              <w:tab/>
            </w:r>
            <w:r w:rsidRPr="006A00A9" w:rsidR="00D63A45">
              <w:rPr>
                <w:rFonts w:cs="Arial"/>
              </w:rPr>
              <w:tab/>
            </w:r>
            <w:r w:rsidRPr="006A00A9" w:rsidR="00D63A45">
              <w:rPr>
                <w:rFonts w:cs="Arial"/>
              </w:rPr>
              <w:tab/>
            </w:r>
            <w:r w:rsidRPr="006A00A9" w:rsidR="00D63A45">
              <w:rPr>
                <w:rFonts w:cs="Arial"/>
              </w:rPr>
              <w:t xml:space="preserve">VMBO </w:t>
            </w:r>
            <w:r w:rsidR="00D63A45">
              <w:rPr>
                <w:rFonts w:cs="Arial"/>
              </w:rPr>
              <w:t>/</w:t>
            </w:r>
            <w:r w:rsidRPr="006A00A9" w:rsidR="00D63A45">
              <w:rPr>
                <w:rFonts w:cs="Arial"/>
              </w:rPr>
              <w:tab/>
            </w:r>
            <w:r w:rsidR="00D63A45">
              <w:rPr>
                <w:rFonts w:cs="Arial"/>
              </w:rPr>
              <w:t xml:space="preserve"> </w:t>
            </w:r>
            <w:r w:rsidRPr="006A00A9" w:rsidR="00D63A45">
              <w:rPr>
                <w:rFonts w:cs="Arial"/>
              </w:rPr>
              <w:t xml:space="preserve">ROC </w:t>
            </w:r>
            <w:r w:rsidR="00D63A45">
              <w:rPr>
                <w:rFonts w:cs="Arial"/>
              </w:rPr>
              <w:t>/</w:t>
            </w:r>
            <w:r w:rsidRPr="006A00A9" w:rsidR="00D63A45">
              <w:rPr>
                <w:rFonts w:cs="Arial"/>
              </w:rPr>
              <w:tab/>
            </w:r>
            <w:r w:rsidRPr="006A00A9" w:rsidR="00D63A45">
              <w:rPr>
                <w:rFonts w:cs="Arial"/>
              </w:rPr>
              <w:t>Beroepspraktijk</w:t>
            </w:r>
          </w:p>
          <w:p w:rsidR="00D63A45" w:rsidP="00D63A45" w:rsidRDefault="00D63A45" w14:paraId="7F66C133" w14:textId="77777777">
            <w:pPr>
              <w:spacing w:line="360" w:lineRule="auto"/>
              <w:rPr>
                <w:rFonts w:cs="Arial"/>
              </w:rPr>
            </w:pPr>
          </w:p>
          <w:p w:rsidR="00D63A45" w:rsidP="00D63A45" w:rsidRDefault="00D6731F" w14:paraId="7F66C136" w14:textId="066FDA14">
            <w:p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>V</w:t>
            </w:r>
            <w:r w:rsidR="00D63A45">
              <w:rPr>
                <w:rFonts w:cs="Arial"/>
              </w:rPr>
              <w:t xml:space="preserve">an – tot:  </w:t>
            </w:r>
          </w:p>
          <w:p w:rsidRPr="006A00A9" w:rsidR="00D63A45" w:rsidP="00D63A45" w:rsidRDefault="00D63A45" w14:paraId="7F66C139" w14:textId="77777777">
            <w:pPr>
              <w:spacing w:line="360" w:lineRule="auto"/>
              <w:rPr>
                <w:rFonts w:cs="Arial"/>
              </w:rPr>
            </w:pPr>
          </w:p>
          <w:p w:rsidRPr="006A00A9" w:rsidR="00D63A45" w:rsidP="00D63A45" w:rsidRDefault="00D6731F" w14:paraId="7F66C13A" w14:textId="0E8E5961">
            <w:p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>I</w:t>
            </w:r>
            <w:r w:rsidRPr="006A00A9" w:rsidR="00D63A45">
              <w:rPr>
                <w:rFonts w:cs="Arial"/>
              </w:rPr>
              <w:t>nstelling en afdeling:</w:t>
            </w:r>
          </w:p>
          <w:p w:rsidR="00D63A45" w:rsidP="00D63A45" w:rsidRDefault="00D63A45" w14:paraId="7F66C13B" w14:textId="77777777">
            <w:pPr>
              <w:spacing w:line="360" w:lineRule="auto"/>
              <w:rPr>
                <w:rFonts w:cs="Arial"/>
              </w:rPr>
            </w:pPr>
          </w:p>
          <w:p w:rsidRPr="006A00A9" w:rsidR="00D63A45" w:rsidP="00D63A45" w:rsidRDefault="00D63A45" w14:paraId="7F66C13E" w14:textId="7E2412A1">
            <w:pPr>
              <w:spacing w:line="360" w:lineRule="auto"/>
              <w:rPr>
                <w:rFonts w:cs="Arial"/>
                <w:u w:val="single"/>
              </w:rPr>
            </w:pPr>
            <w:r w:rsidRPr="006A00A9">
              <w:rPr>
                <w:rFonts w:cs="Arial"/>
              </w:rPr>
              <w:t xml:space="preserve">Naam en functie </w:t>
            </w:r>
            <w:r w:rsidR="00D6731F">
              <w:rPr>
                <w:rFonts w:cs="Arial"/>
              </w:rPr>
              <w:t>werkplek</w:t>
            </w:r>
            <w:r w:rsidRPr="006A00A9">
              <w:rPr>
                <w:rFonts w:cs="Arial"/>
              </w:rPr>
              <w:t>begeleider</w:t>
            </w:r>
            <w:r w:rsidR="001F57EE">
              <w:rPr>
                <w:rFonts w:cs="Arial"/>
              </w:rPr>
              <w:t>:</w:t>
            </w:r>
          </w:p>
        </w:tc>
      </w:tr>
    </w:tbl>
    <w:p w:rsidR="00CA2578" w:rsidP="00EC20CC" w:rsidRDefault="00CA2578" w14:paraId="72A4E45F" w14:textId="77777777">
      <w:pPr>
        <w:widowControl/>
        <w:spacing w:line="360" w:lineRule="auto"/>
        <w:rPr>
          <w:rFonts w:cs="Arial"/>
          <w:u w:val="single"/>
        </w:rPr>
      </w:pPr>
    </w:p>
    <w:p w:rsidR="00331E71" w:rsidP="00EC20CC" w:rsidRDefault="00331E71" w14:paraId="1045AA93" w14:textId="77777777">
      <w:pPr>
        <w:widowControl/>
        <w:spacing w:line="360" w:lineRule="auto"/>
        <w:rPr>
          <w:rFonts w:cs="Arial"/>
          <w:b/>
        </w:rPr>
      </w:pPr>
    </w:p>
    <w:p w:rsidR="00D63A45" w:rsidP="00EC20CC" w:rsidRDefault="00D63A45" w14:paraId="7F66C140" w14:textId="61D3AAA0">
      <w:pPr>
        <w:widowControl/>
        <w:spacing w:line="360" w:lineRule="auto"/>
        <w:rPr>
          <w:rFonts w:cs="Arial"/>
          <w:b/>
        </w:rPr>
      </w:pPr>
      <w:r w:rsidRPr="00D63A45">
        <w:rPr>
          <w:rFonts w:cs="Arial"/>
          <w:b/>
        </w:rPr>
        <w:t xml:space="preserve">Deel A. </w:t>
      </w:r>
      <w:r w:rsidRPr="00D63A45" w:rsidR="00EA5594">
        <w:rPr>
          <w:rFonts w:cs="Arial"/>
          <w:b/>
        </w:rPr>
        <w:t xml:space="preserve">Zelfevaluatie </w:t>
      </w:r>
      <w:r w:rsidRPr="00D63A45" w:rsidR="005D62E3">
        <w:rPr>
          <w:rFonts w:cs="Arial"/>
          <w:b/>
        </w:rPr>
        <w:t>van de b</w:t>
      </w:r>
      <w:r w:rsidRPr="00D63A45" w:rsidR="00B638B4">
        <w:rPr>
          <w:rFonts w:cs="Arial"/>
          <w:b/>
        </w:rPr>
        <w:t>ekwaamheidseisen</w:t>
      </w:r>
      <w:r>
        <w:rPr>
          <w:rFonts w:cs="Arial"/>
          <w:b/>
        </w:rPr>
        <w:t xml:space="preserve"> – Invullen door de student</w:t>
      </w:r>
    </w:p>
    <w:p w:rsidR="00D63A45" w:rsidP="00EC20CC" w:rsidRDefault="00D63A45" w14:paraId="7F66C141" w14:textId="77777777">
      <w:pPr>
        <w:widowControl/>
        <w:spacing w:line="360" w:lineRule="auto"/>
        <w:rPr>
          <w:rFonts w:cs="Arial"/>
          <w:b/>
        </w:rPr>
      </w:pPr>
    </w:p>
    <w:p w:rsidR="00EC20CC" w:rsidP="00EC20CC" w:rsidRDefault="00FD637E" w14:paraId="7F66C142" w14:textId="5F901738">
      <w:pPr>
        <w:widowControl/>
        <w:spacing w:line="360" w:lineRule="auto"/>
        <w:rPr>
          <w:rFonts w:cs="Arial"/>
        </w:rPr>
      </w:pPr>
      <w:r>
        <w:rPr>
          <w:rFonts w:cs="Arial"/>
        </w:rPr>
        <w:t xml:space="preserve">Bij afronding van elke </w:t>
      </w:r>
      <w:r w:rsidR="00D6731F">
        <w:rPr>
          <w:rFonts w:cs="Arial"/>
        </w:rPr>
        <w:t>(leer)werkplek</w:t>
      </w:r>
      <w:r w:rsidR="00E87457">
        <w:rPr>
          <w:rFonts w:cs="Arial"/>
        </w:rPr>
        <w:t>periode</w:t>
      </w:r>
      <w:r>
        <w:rPr>
          <w:rFonts w:cs="Arial"/>
        </w:rPr>
        <w:t xml:space="preserve"> evalueer je jouw persoonlijke ontwikkeling tot onderwijsinstructeur G&amp;W. Geef </w:t>
      </w:r>
      <w:r w:rsidR="00EC20CC">
        <w:rPr>
          <w:rFonts w:cs="Arial"/>
        </w:rPr>
        <w:t xml:space="preserve">in het schema hieronder </w:t>
      </w:r>
      <w:r w:rsidR="2F1DF383">
        <w:rPr>
          <w:rFonts w:cs="Arial"/>
        </w:rPr>
        <w:t>in je eigen woorden weer</w:t>
      </w:r>
      <w:r w:rsidR="00EC20CC">
        <w:rPr>
          <w:rFonts w:cs="Arial"/>
        </w:rPr>
        <w:t xml:space="preserve"> waar je vindt dat je staat ten aanzien van je vakinhoudelijke, </w:t>
      </w:r>
      <w:r w:rsidR="005D62E3">
        <w:rPr>
          <w:rFonts w:cs="Arial"/>
        </w:rPr>
        <w:t>vakdidactische en ped</w:t>
      </w:r>
      <w:r w:rsidR="00EC20CC">
        <w:rPr>
          <w:rFonts w:cs="Arial"/>
        </w:rPr>
        <w:t>agogische bekwaamheid</w:t>
      </w:r>
      <w:r w:rsidR="00EC20CC">
        <w:rPr>
          <w:rStyle w:val="Voetnootmarkering"/>
          <w:rFonts w:cs="Arial"/>
        </w:rPr>
        <w:footnoteReference w:id="2"/>
      </w:r>
      <w:r w:rsidR="00EC20CC">
        <w:rPr>
          <w:rFonts w:cs="Arial"/>
        </w:rPr>
        <w:t xml:space="preserve">. </w:t>
      </w:r>
      <w:r w:rsidR="000C27D4">
        <w:rPr>
          <w:rFonts w:cs="Arial"/>
        </w:rPr>
        <w:t xml:space="preserve">Hierbij kun je terugkijken op de </w:t>
      </w:r>
      <w:r w:rsidR="003E02DB">
        <w:rPr>
          <w:rFonts w:cs="Arial"/>
        </w:rPr>
        <w:t xml:space="preserve">door jouw geformuleerde leerdoelen behorende bij de bekwaamheidseisen. </w:t>
      </w:r>
    </w:p>
    <w:p w:rsidR="00623A36" w:rsidP="00EC20CC" w:rsidRDefault="00623A36" w14:paraId="7F66C143" w14:textId="77777777">
      <w:pPr>
        <w:widowControl/>
        <w:spacing w:line="360" w:lineRule="auto"/>
        <w:rPr>
          <w:rFonts w:cs="Arial"/>
        </w:rPr>
      </w:pPr>
    </w:p>
    <w:tbl>
      <w:tblPr>
        <w:tblW w:w="887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3399"/>
        <w:gridCol w:w="5478"/>
      </w:tblGrid>
      <w:tr w:rsidRPr="00F03CC9" w:rsidR="004B45B9" w:rsidTr="0036630D" w14:paraId="45FD232F" w14:textId="77777777">
        <w:trPr>
          <w:trHeight w:val="248"/>
        </w:trPr>
        <w:tc>
          <w:tcPr>
            <w:tcW w:w="88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4B45B9" w:rsidP="00FD637E" w:rsidRDefault="004B45B9" w14:paraId="19ABE712" w14:textId="77777777">
            <w:pPr>
              <w:spacing w:line="36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Algemene bekwaamheid</w:t>
            </w:r>
          </w:p>
          <w:p w:rsidRPr="004B45B9" w:rsidR="004B45B9" w:rsidP="00FD637E" w:rsidRDefault="0043761B" w14:paraId="32BADEAB" w14:textId="37AFD76C">
            <w:pPr>
              <w:spacing w:line="360" w:lineRule="auto"/>
              <w:rPr>
                <w:rFonts w:cs="Arial"/>
                <w:i/>
                <w:iCs/>
                <w:sz w:val="18"/>
                <w:szCs w:val="18"/>
              </w:rPr>
            </w:pPr>
            <w:r>
              <w:rPr>
                <w:rFonts w:cs="Arial"/>
                <w:i/>
                <w:iCs/>
                <w:sz w:val="18"/>
                <w:szCs w:val="18"/>
              </w:rPr>
              <w:t xml:space="preserve">Werken vanuit een visie, </w:t>
            </w:r>
            <w:r w:rsidR="00627755">
              <w:rPr>
                <w:rFonts w:cs="Arial"/>
                <w:i/>
                <w:iCs/>
                <w:sz w:val="18"/>
                <w:szCs w:val="18"/>
              </w:rPr>
              <w:t>resultaat- en ontwikkelingsgerichte houding</w:t>
            </w:r>
            <w:r w:rsidR="00095801">
              <w:rPr>
                <w:rFonts w:cs="Arial"/>
                <w:i/>
                <w:iCs/>
                <w:sz w:val="18"/>
                <w:szCs w:val="18"/>
              </w:rPr>
              <w:t>, samenwerken met collega’s</w:t>
            </w:r>
          </w:p>
        </w:tc>
      </w:tr>
      <w:tr w:rsidRPr="00F03CC9" w:rsidR="00095801" w:rsidTr="0036630D" w14:paraId="60735CD2" w14:textId="77777777">
        <w:trPr>
          <w:trHeight w:val="248"/>
        </w:trPr>
        <w:tc>
          <w:tcPr>
            <w:tcW w:w="88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95801" w:rsidP="00095801" w:rsidRDefault="00095801" w14:paraId="1E2BED53" w14:textId="77777777">
            <w:pPr>
              <w:spacing w:line="360" w:lineRule="auto"/>
              <w:rPr>
                <w:rFonts w:cs="Arial"/>
                <w:sz w:val="18"/>
                <w:szCs w:val="18"/>
              </w:rPr>
            </w:pPr>
          </w:p>
          <w:p w:rsidRPr="00F03CC9" w:rsidR="00095801" w:rsidP="00095801" w:rsidRDefault="00095801" w14:paraId="44BCCB17" w14:textId="2B98C0DF">
            <w:pPr>
              <w:spacing w:line="36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Ruimte voor toelichting:</w:t>
            </w:r>
          </w:p>
          <w:p w:rsidR="00095801" w:rsidP="00FD637E" w:rsidRDefault="00095801" w14:paraId="24416C5F" w14:textId="77777777">
            <w:pPr>
              <w:spacing w:line="360" w:lineRule="auto"/>
              <w:rPr>
                <w:rFonts w:cs="Arial"/>
                <w:sz w:val="18"/>
                <w:szCs w:val="18"/>
              </w:rPr>
            </w:pPr>
          </w:p>
          <w:p w:rsidR="00095801" w:rsidP="00FD637E" w:rsidRDefault="00095801" w14:paraId="4F2FD0CF" w14:textId="77777777">
            <w:pPr>
              <w:spacing w:line="360" w:lineRule="auto"/>
              <w:rPr>
                <w:rFonts w:cs="Arial"/>
                <w:sz w:val="18"/>
                <w:szCs w:val="18"/>
              </w:rPr>
            </w:pPr>
          </w:p>
          <w:p w:rsidR="00095801" w:rsidP="00FD637E" w:rsidRDefault="00095801" w14:paraId="25FC7077" w14:textId="77777777">
            <w:pPr>
              <w:spacing w:line="360" w:lineRule="auto"/>
              <w:rPr>
                <w:rFonts w:cs="Arial"/>
                <w:sz w:val="18"/>
                <w:szCs w:val="18"/>
              </w:rPr>
            </w:pPr>
          </w:p>
        </w:tc>
      </w:tr>
      <w:tr w:rsidRPr="00F03CC9" w:rsidR="004A3ACB" w:rsidTr="0036630D" w14:paraId="7F66C14F" w14:textId="77777777">
        <w:trPr>
          <w:trHeight w:val="248"/>
        </w:trPr>
        <w:tc>
          <w:tcPr>
            <w:tcW w:w="88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4A3ACB" w:rsidP="00FD637E" w:rsidRDefault="004A3ACB" w14:paraId="59A53531" w14:textId="77777777">
            <w:pPr>
              <w:spacing w:line="36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Vakinhoudelijke bekwaamheid</w:t>
            </w:r>
          </w:p>
          <w:p w:rsidRPr="004A3ACB" w:rsidR="004A3ACB" w:rsidP="004A3ACB" w:rsidRDefault="004A3ACB" w14:paraId="7F66C14E" w14:textId="3AEEF747">
            <w:pPr>
              <w:spacing w:line="36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Beheersen van de leerstof en deze op aansprekende wijze uitleggen</w:t>
            </w:r>
            <w:r>
              <w:rPr>
                <w:rFonts w:cs="Arial"/>
                <w:sz w:val="18"/>
                <w:szCs w:val="18"/>
              </w:rPr>
              <w:t xml:space="preserve">                        </w:t>
            </w:r>
          </w:p>
        </w:tc>
      </w:tr>
      <w:tr w:rsidRPr="00F03CC9" w:rsidR="00EA5594" w:rsidTr="00D63A45" w14:paraId="7F66C155" w14:textId="77777777">
        <w:trPr>
          <w:trHeight w:val="68"/>
        </w:trPr>
        <w:tc>
          <w:tcPr>
            <w:tcW w:w="88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EA5594" w:rsidP="00FD637E" w:rsidRDefault="00EA5594" w14:paraId="7F66C150" w14:textId="77777777">
            <w:pPr>
              <w:spacing w:line="360" w:lineRule="auto"/>
              <w:rPr>
                <w:rFonts w:cs="Arial"/>
                <w:sz w:val="18"/>
                <w:szCs w:val="18"/>
              </w:rPr>
            </w:pPr>
          </w:p>
          <w:p w:rsidRPr="00F03CC9" w:rsidR="00E8080C" w:rsidP="00FD637E" w:rsidRDefault="00E8080C" w14:paraId="7F66C151" w14:textId="77777777">
            <w:pPr>
              <w:spacing w:line="36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Ruimte voor toelichting:</w:t>
            </w:r>
          </w:p>
          <w:p w:rsidRPr="00F03CC9" w:rsidR="00EA5594" w:rsidP="00FD637E" w:rsidRDefault="00EA5594" w14:paraId="7F66C152" w14:textId="77777777">
            <w:pPr>
              <w:spacing w:line="360" w:lineRule="auto"/>
              <w:rPr>
                <w:rFonts w:cs="Arial"/>
                <w:sz w:val="18"/>
                <w:szCs w:val="18"/>
              </w:rPr>
            </w:pPr>
          </w:p>
          <w:p w:rsidRPr="00F03CC9" w:rsidR="00EA5594" w:rsidP="00FD637E" w:rsidRDefault="00EA5594" w14:paraId="7F66C153" w14:textId="77777777">
            <w:pPr>
              <w:spacing w:line="360" w:lineRule="auto"/>
              <w:rPr>
                <w:rFonts w:cs="Arial"/>
                <w:sz w:val="18"/>
                <w:szCs w:val="18"/>
              </w:rPr>
            </w:pPr>
          </w:p>
          <w:p w:rsidRPr="00F03CC9" w:rsidR="00EA5594" w:rsidP="00FD637E" w:rsidRDefault="00EA5594" w14:paraId="7F66C154" w14:textId="77777777">
            <w:pPr>
              <w:spacing w:line="360" w:lineRule="auto"/>
              <w:rPr>
                <w:rFonts w:cs="Arial"/>
                <w:sz w:val="18"/>
                <w:szCs w:val="18"/>
              </w:rPr>
            </w:pPr>
          </w:p>
        </w:tc>
      </w:tr>
      <w:tr w:rsidRPr="00F03CC9" w:rsidR="004A3ACB" w:rsidTr="0036630D" w14:paraId="7F66C160" w14:textId="77777777">
        <w:trPr>
          <w:trHeight w:val="248"/>
        </w:trPr>
        <w:tc>
          <w:tcPr>
            <w:tcW w:w="88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4A3ACB" w:rsidP="00EC20CC" w:rsidRDefault="004A3ACB" w14:paraId="103296D5" w14:textId="77777777">
            <w:pPr>
              <w:spacing w:line="36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Vakdidactische bekwaamheid</w:t>
            </w:r>
          </w:p>
          <w:p w:rsidRPr="00F03CC9" w:rsidR="004A3ACB" w:rsidP="00FD637E" w:rsidRDefault="004A3ACB" w14:paraId="7F66C15F" w14:textId="14229085">
            <w:pPr>
              <w:spacing w:line="360" w:lineRule="auto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Onderwijs vormgeven, uitvoeren en bijstellen; het leerproces organiseren</w:t>
            </w:r>
          </w:p>
        </w:tc>
      </w:tr>
      <w:tr w:rsidRPr="00F03CC9" w:rsidR="00EA5594" w:rsidTr="00D63A45" w14:paraId="7F66C166" w14:textId="77777777">
        <w:trPr>
          <w:trHeight w:val="1484"/>
        </w:trPr>
        <w:tc>
          <w:tcPr>
            <w:tcW w:w="88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03CC9" w:rsidR="00EA5594" w:rsidP="00FD637E" w:rsidRDefault="00EA5594" w14:paraId="7F66C161" w14:textId="77777777">
            <w:pPr>
              <w:spacing w:line="360" w:lineRule="auto"/>
              <w:rPr>
                <w:rFonts w:cs="Arial"/>
                <w:sz w:val="18"/>
                <w:szCs w:val="18"/>
              </w:rPr>
            </w:pPr>
          </w:p>
          <w:p w:rsidRPr="00F03CC9" w:rsidR="00E8080C" w:rsidP="00FD637E" w:rsidRDefault="00E8080C" w14:paraId="7F66C162" w14:textId="77777777">
            <w:pPr>
              <w:spacing w:line="36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Ruimte voor toelichting:</w:t>
            </w:r>
          </w:p>
          <w:p w:rsidRPr="00F03CC9" w:rsidR="00EA5594" w:rsidP="00FD637E" w:rsidRDefault="00EA5594" w14:paraId="7F66C163" w14:textId="77777777">
            <w:pPr>
              <w:spacing w:line="360" w:lineRule="auto"/>
              <w:rPr>
                <w:rFonts w:cs="Arial"/>
                <w:sz w:val="18"/>
                <w:szCs w:val="18"/>
              </w:rPr>
            </w:pPr>
          </w:p>
          <w:p w:rsidR="00EA5594" w:rsidP="00FD637E" w:rsidRDefault="00EA5594" w14:paraId="7F66C164" w14:textId="77777777">
            <w:pPr>
              <w:widowControl/>
              <w:spacing w:line="360" w:lineRule="auto"/>
              <w:rPr>
                <w:rFonts w:cs="Arial"/>
                <w:sz w:val="18"/>
                <w:szCs w:val="18"/>
              </w:rPr>
            </w:pPr>
          </w:p>
          <w:p w:rsidRPr="00F03CC9" w:rsidR="00EA5594" w:rsidP="00FD637E" w:rsidRDefault="00EA5594" w14:paraId="7F66C165" w14:textId="77777777">
            <w:pPr>
              <w:spacing w:line="360" w:lineRule="auto"/>
              <w:rPr>
                <w:rFonts w:cs="Arial"/>
                <w:sz w:val="18"/>
                <w:szCs w:val="18"/>
              </w:rPr>
            </w:pPr>
          </w:p>
        </w:tc>
      </w:tr>
      <w:tr w:rsidRPr="00F03CC9" w:rsidR="004A3ACB" w:rsidTr="0036630D" w14:paraId="7F66C171" w14:textId="77777777">
        <w:trPr>
          <w:trHeight w:val="248"/>
        </w:trPr>
        <w:tc>
          <w:tcPr>
            <w:tcW w:w="88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4A3ACB" w:rsidP="00EC20CC" w:rsidRDefault="004A3ACB" w14:paraId="3DE9957A" w14:textId="77777777">
            <w:pPr>
              <w:spacing w:line="36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Pedagogische bekwaamheid</w:t>
            </w:r>
          </w:p>
          <w:p w:rsidRPr="00F03CC9" w:rsidR="004A3ACB" w:rsidP="00FD637E" w:rsidRDefault="004A3ACB" w14:paraId="7F66C170" w14:textId="4E1CD52A">
            <w:pPr>
              <w:spacing w:line="360" w:lineRule="auto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Creëren van een veilig, ondersteunend en stimulerend leerklimaat</w:t>
            </w:r>
          </w:p>
        </w:tc>
      </w:tr>
      <w:tr w:rsidRPr="00F03CC9" w:rsidR="00EA5594" w:rsidTr="00D63A45" w14:paraId="7F66C177" w14:textId="77777777">
        <w:trPr>
          <w:trHeight w:val="1391"/>
        </w:trPr>
        <w:tc>
          <w:tcPr>
            <w:tcW w:w="88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03CC9" w:rsidR="00EA5594" w:rsidP="00FD637E" w:rsidRDefault="00EA5594" w14:paraId="7F66C172" w14:textId="77777777">
            <w:pPr>
              <w:spacing w:line="360" w:lineRule="auto"/>
              <w:rPr>
                <w:rFonts w:cs="Arial"/>
                <w:sz w:val="18"/>
                <w:szCs w:val="18"/>
              </w:rPr>
            </w:pPr>
          </w:p>
          <w:p w:rsidRPr="00F03CC9" w:rsidR="00E8080C" w:rsidP="00FD637E" w:rsidRDefault="00E8080C" w14:paraId="7F66C173" w14:textId="77777777">
            <w:pPr>
              <w:spacing w:line="36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Ruimte voor toelichting:</w:t>
            </w:r>
          </w:p>
          <w:p w:rsidRPr="00F03CC9" w:rsidR="00EA5594" w:rsidP="00FD637E" w:rsidRDefault="00EA5594" w14:paraId="7F66C174" w14:textId="77777777">
            <w:pPr>
              <w:spacing w:line="360" w:lineRule="auto"/>
              <w:rPr>
                <w:rFonts w:cs="Arial"/>
                <w:sz w:val="18"/>
                <w:szCs w:val="18"/>
              </w:rPr>
            </w:pPr>
          </w:p>
          <w:p w:rsidRPr="00F03CC9" w:rsidR="00EA5594" w:rsidP="00FD637E" w:rsidRDefault="00EA5594" w14:paraId="7F66C175" w14:textId="77777777">
            <w:pPr>
              <w:spacing w:line="360" w:lineRule="auto"/>
              <w:rPr>
                <w:rFonts w:cs="Arial"/>
                <w:sz w:val="18"/>
                <w:szCs w:val="18"/>
              </w:rPr>
            </w:pPr>
          </w:p>
          <w:p w:rsidRPr="00F03CC9" w:rsidR="00EA5594" w:rsidP="00FD637E" w:rsidRDefault="00EA5594" w14:paraId="7F66C176" w14:textId="77777777">
            <w:pPr>
              <w:spacing w:line="360" w:lineRule="auto"/>
              <w:rPr>
                <w:rFonts w:cs="Arial"/>
                <w:sz w:val="18"/>
                <w:szCs w:val="18"/>
              </w:rPr>
            </w:pPr>
          </w:p>
        </w:tc>
      </w:tr>
      <w:tr w:rsidRPr="003A7B5E" w:rsidR="00EA5594" w:rsidTr="00D63A45" w14:paraId="7F66C18F" w14:textId="77777777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cantSplit/>
          <w:trHeight w:val="428"/>
        </w:trPr>
        <w:tc>
          <w:tcPr>
            <w:tcW w:w="3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D63A45" w:rsidP="00FD637E" w:rsidRDefault="00D63A45" w14:paraId="7F66C189" w14:textId="77777777">
            <w:pPr>
              <w:spacing w:line="360" w:lineRule="auto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Datum</w:t>
            </w:r>
          </w:p>
          <w:p w:rsidR="00D63A45" w:rsidP="00FD637E" w:rsidRDefault="00D63A45" w14:paraId="7F66C18A" w14:textId="77777777">
            <w:pPr>
              <w:spacing w:line="360" w:lineRule="auto"/>
              <w:rPr>
                <w:rFonts w:cs="Arial"/>
                <w:b/>
                <w:sz w:val="18"/>
                <w:szCs w:val="18"/>
              </w:rPr>
            </w:pPr>
          </w:p>
          <w:p w:rsidRPr="003A7B5E" w:rsidR="00D63A45" w:rsidP="00FD637E" w:rsidRDefault="00D63A45" w14:paraId="7F66C18B" w14:textId="77777777">
            <w:pPr>
              <w:spacing w:line="360" w:lineRule="auto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D63A45" w:rsidP="00D63A45" w:rsidRDefault="00AE71AE" w14:paraId="7F66C18C" w14:textId="77777777">
            <w:pPr>
              <w:spacing w:line="360" w:lineRule="auto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Handtekening student</w:t>
            </w:r>
          </w:p>
          <w:p w:rsidR="00D63A45" w:rsidP="00D63A45" w:rsidRDefault="00D63A45" w14:paraId="7F66C18D" w14:textId="77777777">
            <w:pPr>
              <w:spacing w:line="360" w:lineRule="auto"/>
              <w:rPr>
                <w:rFonts w:cs="Arial"/>
                <w:b/>
                <w:sz w:val="18"/>
                <w:szCs w:val="18"/>
              </w:rPr>
            </w:pPr>
          </w:p>
          <w:p w:rsidRPr="003A7B5E" w:rsidR="00D63A45" w:rsidP="00D63A45" w:rsidRDefault="00D63A45" w14:paraId="7F66C18E" w14:textId="77777777">
            <w:pPr>
              <w:spacing w:line="360" w:lineRule="auto"/>
              <w:rPr>
                <w:rFonts w:cs="Arial"/>
                <w:b/>
                <w:sz w:val="18"/>
                <w:szCs w:val="18"/>
              </w:rPr>
            </w:pPr>
          </w:p>
        </w:tc>
      </w:tr>
    </w:tbl>
    <w:p w:rsidRPr="00F03CC9" w:rsidR="00EA5594" w:rsidP="00FD637E" w:rsidRDefault="00EA5594" w14:paraId="7F66C190" w14:textId="77777777">
      <w:pPr>
        <w:spacing w:line="360" w:lineRule="auto"/>
        <w:rPr>
          <w:rFonts w:cs="Arial"/>
        </w:rPr>
      </w:pPr>
    </w:p>
    <w:p w:rsidR="7B92FEC3" w:rsidRDefault="7B92FEC3" w14:paraId="23DC3C26" w14:textId="4A134662">
      <w:r>
        <w:br w:type="page"/>
      </w:r>
    </w:p>
    <w:p w:rsidRPr="006A00A9" w:rsidR="009E10BE" w:rsidP="00FD637E" w:rsidRDefault="00A61B77" w14:paraId="7F66C193" w14:textId="296F3965">
      <w:pPr>
        <w:tabs>
          <w:tab w:val="left" w:pos="4320"/>
        </w:tabs>
        <w:spacing w:line="360" w:lineRule="auto"/>
        <w:rPr>
          <w:rFonts w:cs="Arial"/>
          <w:b/>
        </w:rPr>
      </w:pPr>
      <w:r>
        <w:rPr>
          <w:rFonts w:cs="Arial"/>
          <w:b/>
        </w:rPr>
        <w:t xml:space="preserve">Deel B: </w:t>
      </w:r>
      <w:r w:rsidR="00492319">
        <w:rPr>
          <w:rFonts w:cs="Arial"/>
          <w:b/>
        </w:rPr>
        <w:t>Feedback en O</w:t>
      </w:r>
      <w:r w:rsidR="00A94134">
        <w:rPr>
          <w:rFonts w:cs="Arial"/>
          <w:b/>
        </w:rPr>
        <w:t>ntwikkelingsgericht advies</w:t>
      </w:r>
      <w:r w:rsidR="00D63A45">
        <w:rPr>
          <w:rFonts w:cs="Arial"/>
          <w:b/>
        </w:rPr>
        <w:t xml:space="preserve"> – I</w:t>
      </w:r>
      <w:r w:rsidRPr="006A00A9" w:rsidR="009E10BE">
        <w:rPr>
          <w:rFonts w:cs="Arial"/>
          <w:b/>
        </w:rPr>
        <w:t>n</w:t>
      </w:r>
      <w:r w:rsidR="00AE71AE">
        <w:rPr>
          <w:rFonts w:cs="Arial"/>
          <w:b/>
        </w:rPr>
        <w:t xml:space="preserve">vullen </w:t>
      </w:r>
      <w:r w:rsidRPr="006A00A9" w:rsidR="009E10BE">
        <w:rPr>
          <w:rFonts w:cs="Arial"/>
          <w:b/>
        </w:rPr>
        <w:t xml:space="preserve">door de </w:t>
      </w:r>
      <w:r w:rsidR="004A39EA">
        <w:rPr>
          <w:rFonts w:cs="Arial"/>
          <w:b/>
        </w:rPr>
        <w:t>werkplek</w:t>
      </w:r>
      <w:r w:rsidR="009E10BE">
        <w:rPr>
          <w:rFonts w:cs="Arial"/>
          <w:b/>
        </w:rPr>
        <w:t>begeleider</w:t>
      </w:r>
      <w:r w:rsidR="00492319">
        <w:rPr>
          <w:rFonts w:cs="Arial"/>
          <w:b/>
        </w:rPr>
        <w:br/>
      </w:r>
    </w:p>
    <w:p w:rsidRPr="00623A36" w:rsidR="00623A36" w:rsidP="00FD637E" w:rsidRDefault="00492319" w14:paraId="7F66C194" w14:textId="27717480">
      <w:pPr>
        <w:widowControl/>
        <w:spacing w:line="360" w:lineRule="auto"/>
        <w:rPr>
          <w:rFonts w:cs="Arial"/>
        </w:rPr>
      </w:pPr>
      <w:r>
        <w:rPr>
          <w:rFonts w:cs="Arial"/>
          <w:u w:val="single"/>
        </w:rPr>
        <w:t>Ontwikkelingsgericht advies</w:t>
      </w:r>
      <w:r>
        <w:rPr>
          <w:rFonts w:cs="Arial"/>
          <w:u w:val="single"/>
        </w:rPr>
        <w:br/>
      </w:r>
      <w:r w:rsidR="00623A36">
        <w:rPr>
          <w:rFonts w:cs="Arial"/>
        </w:rPr>
        <w:t xml:space="preserve">Bij afronding van </w:t>
      </w:r>
      <w:r w:rsidR="004A39EA">
        <w:rPr>
          <w:rFonts w:cs="Arial"/>
        </w:rPr>
        <w:t>het werkplekleren</w:t>
      </w:r>
      <w:r w:rsidR="00623A36">
        <w:rPr>
          <w:rFonts w:cs="Arial"/>
        </w:rPr>
        <w:t xml:space="preserve"> vindt </w:t>
      </w:r>
      <w:r w:rsidR="00D60EF5">
        <w:rPr>
          <w:rFonts w:cs="Arial"/>
        </w:rPr>
        <w:t xml:space="preserve">er een evaluatie plaats m.b.t. de ontwikkeling van de student tot onderwijsondersteuner G&amp;W. Hiervoor vragen wij u als </w:t>
      </w:r>
      <w:r w:rsidR="004A2D9F">
        <w:rPr>
          <w:rFonts w:cs="Arial"/>
        </w:rPr>
        <w:t>werkplek</w:t>
      </w:r>
      <w:r w:rsidR="00D60EF5">
        <w:rPr>
          <w:rFonts w:cs="Arial"/>
        </w:rPr>
        <w:t>begeleider onderstaand schema beknopt in te vullen.</w:t>
      </w:r>
      <w:r w:rsidDel="00D60EF5" w:rsidR="00D60EF5">
        <w:rPr>
          <w:rFonts w:cs="Arial"/>
        </w:rPr>
        <w:t xml:space="preserve"> </w:t>
      </w:r>
      <w:r w:rsidR="00D60EF5">
        <w:rPr>
          <w:rFonts w:cs="Arial"/>
        </w:rPr>
        <w:br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623A36" w:rsidTr="00623A36" w14:paraId="7F66C19B" w14:textId="77777777">
        <w:tc>
          <w:tcPr>
            <w:tcW w:w="9060" w:type="dxa"/>
          </w:tcPr>
          <w:p w:rsidRPr="00304E53" w:rsidR="00623A36" w:rsidP="00D60EF5" w:rsidRDefault="00623A36" w14:paraId="7F66C195" w14:textId="77777777">
            <w:pPr>
              <w:widowControl/>
              <w:spacing w:line="360" w:lineRule="auto"/>
              <w:rPr>
                <w:rFonts w:cs="Arial"/>
                <w:u w:val="single"/>
              </w:rPr>
            </w:pPr>
            <w:r w:rsidRPr="00304E53">
              <w:rPr>
                <w:rFonts w:cs="Arial"/>
                <w:u w:val="single"/>
              </w:rPr>
              <w:t xml:space="preserve">Wat heb ik </w:t>
            </w:r>
            <w:r w:rsidR="003C272B">
              <w:rPr>
                <w:rFonts w:cs="Arial"/>
                <w:u w:val="single"/>
              </w:rPr>
              <w:t>de student</w:t>
            </w:r>
            <w:r w:rsidRPr="00304E53">
              <w:rPr>
                <w:rFonts w:cs="Arial"/>
                <w:u w:val="single"/>
              </w:rPr>
              <w:t xml:space="preserve"> zien doen en wat viel mij daarbij op?</w:t>
            </w:r>
          </w:p>
          <w:p w:rsidR="00623A36" w:rsidP="00FD637E" w:rsidRDefault="00623A36" w14:paraId="7F66C196" w14:textId="77777777">
            <w:pPr>
              <w:spacing w:line="360" w:lineRule="auto"/>
              <w:rPr>
                <w:rFonts w:cs="Arial"/>
                <w:u w:val="single"/>
              </w:rPr>
            </w:pPr>
          </w:p>
          <w:p w:rsidR="00623A36" w:rsidP="00FD637E" w:rsidRDefault="00623A36" w14:paraId="7F66C197" w14:textId="77777777">
            <w:pPr>
              <w:spacing w:line="360" w:lineRule="auto"/>
              <w:rPr>
                <w:rFonts w:cs="Arial"/>
                <w:u w:val="single"/>
              </w:rPr>
            </w:pPr>
          </w:p>
          <w:p w:rsidR="00623A36" w:rsidP="00FD637E" w:rsidRDefault="00623A36" w14:paraId="7F66C198" w14:textId="77777777">
            <w:pPr>
              <w:spacing w:line="360" w:lineRule="auto"/>
              <w:rPr>
                <w:rFonts w:cs="Arial"/>
                <w:u w:val="single"/>
              </w:rPr>
            </w:pPr>
          </w:p>
          <w:p w:rsidR="00623A36" w:rsidP="00FD637E" w:rsidRDefault="00623A36" w14:paraId="7F66C199" w14:textId="77777777">
            <w:pPr>
              <w:spacing w:line="360" w:lineRule="auto"/>
              <w:rPr>
                <w:rFonts w:cs="Arial"/>
                <w:u w:val="single"/>
              </w:rPr>
            </w:pPr>
          </w:p>
          <w:p w:rsidR="00623A36" w:rsidP="00FD637E" w:rsidRDefault="00623A36" w14:paraId="7F66C19A" w14:textId="77777777">
            <w:pPr>
              <w:spacing w:line="360" w:lineRule="auto"/>
              <w:rPr>
                <w:rFonts w:cs="Arial"/>
                <w:u w:val="single"/>
              </w:rPr>
            </w:pPr>
          </w:p>
        </w:tc>
      </w:tr>
      <w:tr w:rsidR="00623A36" w:rsidTr="00623A36" w14:paraId="7F66C1A2" w14:textId="77777777">
        <w:tc>
          <w:tcPr>
            <w:tcW w:w="9060" w:type="dxa"/>
          </w:tcPr>
          <w:p w:rsidRPr="00304E53" w:rsidR="00623A36" w:rsidP="00623A36" w:rsidRDefault="003C272B" w14:paraId="7F66C19C" w14:textId="0B9F8317">
            <w:pPr>
              <w:spacing w:line="360" w:lineRule="auto"/>
              <w:rPr>
                <w:rFonts w:cs="Arial"/>
                <w:u w:val="single"/>
              </w:rPr>
            </w:pPr>
            <w:r>
              <w:rPr>
                <w:rFonts w:cs="Arial"/>
                <w:u w:val="single"/>
              </w:rPr>
              <w:t xml:space="preserve">Welke </w:t>
            </w:r>
            <w:r w:rsidRPr="00304E53" w:rsidR="00623A36">
              <w:rPr>
                <w:rFonts w:cs="Arial"/>
                <w:u w:val="single"/>
              </w:rPr>
              <w:t xml:space="preserve">sterke kanten </w:t>
            </w:r>
            <w:r>
              <w:rPr>
                <w:rFonts w:cs="Arial"/>
                <w:u w:val="single"/>
              </w:rPr>
              <w:t xml:space="preserve">heeft de student </w:t>
            </w:r>
            <w:r w:rsidRPr="00304E53" w:rsidR="00623A36">
              <w:rPr>
                <w:rFonts w:cs="Arial"/>
                <w:u w:val="single"/>
              </w:rPr>
              <w:t xml:space="preserve">als </w:t>
            </w:r>
            <w:r w:rsidR="00623A36">
              <w:rPr>
                <w:rFonts w:cs="Arial"/>
                <w:u w:val="single"/>
              </w:rPr>
              <w:t>onderwijs</w:t>
            </w:r>
            <w:r>
              <w:rPr>
                <w:rFonts w:cs="Arial"/>
                <w:u w:val="single"/>
              </w:rPr>
              <w:t>ondersteuner</w:t>
            </w:r>
            <w:r w:rsidRPr="00304E53" w:rsidR="00623A36">
              <w:rPr>
                <w:rFonts w:cs="Arial"/>
                <w:u w:val="single"/>
              </w:rPr>
              <w:t>?</w:t>
            </w:r>
          </w:p>
          <w:p w:rsidR="00623A36" w:rsidP="00FD637E" w:rsidRDefault="00623A36" w14:paraId="7F66C19D" w14:textId="77777777">
            <w:pPr>
              <w:spacing w:line="360" w:lineRule="auto"/>
              <w:rPr>
                <w:rFonts w:cs="Arial"/>
                <w:u w:val="single"/>
              </w:rPr>
            </w:pPr>
          </w:p>
          <w:p w:rsidR="00623A36" w:rsidP="00FD637E" w:rsidRDefault="00623A36" w14:paraId="7F66C19E" w14:textId="77777777">
            <w:pPr>
              <w:spacing w:line="360" w:lineRule="auto"/>
              <w:rPr>
                <w:rFonts w:cs="Arial"/>
                <w:u w:val="single"/>
              </w:rPr>
            </w:pPr>
          </w:p>
          <w:p w:rsidR="00623A36" w:rsidP="00FD637E" w:rsidRDefault="00623A36" w14:paraId="7F66C19F" w14:textId="77777777">
            <w:pPr>
              <w:spacing w:line="360" w:lineRule="auto"/>
              <w:rPr>
                <w:rFonts w:cs="Arial"/>
                <w:u w:val="single"/>
              </w:rPr>
            </w:pPr>
          </w:p>
          <w:p w:rsidR="00623A36" w:rsidP="00FD637E" w:rsidRDefault="00623A36" w14:paraId="7F66C1A0" w14:textId="77777777">
            <w:pPr>
              <w:spacing w:line="360" w:lineRule="auto"/>
              <w:rPr>
                <w:rFonts w:cs="Arial"/>
                <w:u w:val="single"/>
              </w:rPr>
            </w:pPr>
          </w:p>
          <w:p w:rsidR="00623A36" w:rsidP="00FD637E" w:rsidRDefault="00623A36" w14:paraId="7F66C1A1" w14:textId="77777777">
            <w:pPr>
              <w:spacing w:line="360" w:lineRule="auto"/>
              <w:rPr>
                <w:rFonts w:cs="Arial"/>
                <w:u w:val="single"/>
              </w:rPr>
            </w:pPr>
          </w:p>
        </w:tc>
      </w:tr>
      <w:tr w:rsidR="00623A36" w:rsidTr="00623A36" w14:paraId="7F66C1A9" w14:textId="77777777">
        <w:tc>
          <w:tcPr>
            <w:tcW w:w="9060" w:type="dxa"/>
          </w:tcPr>
          <w:p w:rsidRPr="00304E53" w:rsidR="00623A36" w:rsidP="00623A36" w:rsidRDefault="00623A36" w14:paraId="7F66C1A3" w14:textId="0174C4DA">
            <w:pPr>
              <w:spacing w:line="360" w:lineRule="auto"/>
              <w:rPr>
                <w:rFonts w:cs="Arial"/>
                <w:u w:val="single"/>
              </w:rPr>
            </w:pPr>
            <w:r w:rsidRPr="00304E53">
              <w:rPr>
                <w:rFonts w:cs="Arial"/>
                <w:u w:val="single"/>
              </w:rPr>
              <w:t xml:space="preserve">Waarin heb ik </w:t>
            </w:r>
            <w:r w:rsidR="003C272B">
              <w:rPr>
                <w:rFonts w:cs="Arial"/>
                <w:u w:val="single"/>
              </w:rPr>
              <w:t xml:space="preserve">de student </w:t>
            </w:r>
            <w:r w:rsidRPr="00304E53">
              <w:rPr>
                <w:rFonts w:cs="Arial"/>
                <w:u w:val="single"/>
              </w:rPr>
              <w:t xml:space="preserve">het meest zien groeien als </w:t>
            </w:r>
            <w:r w:rsidR="003C272B">
              <w:rPr>
                <w:rFonts w:cs="Arial"/>
                <w:u w:val="single"/>
              </w:rPr>
              <w:t>onderwijsondersteuner</w:t>
            </w:r>
            <w:r w:rsidRPr="00304E53">
              <w:rPr>
                <w:rFonts w:cs="Arial"/>
                <w:u w:val="single"/>
              </w:rPr>
              <w:t>?</w:t>
            </w:r>
          </w:p>
          <w:p w:rsidR="00623A36" w:rsidP="00FD637E" w:rsidRDefault="00623A36" w14:paraId="7F66C1A4" w14:textId="77777777">
            <w:pPr>
              <w:spacing w:line="360" w:lineRule="auto"/>
              <w:rPr>
                <w:rFonts w:cs="Arial"/>
                <w:u w:val="single"/>
              </w:rPr>
            </w:pPr>
          </w:p>
          <w:p w:rsidR="00623A36" w:rsidP="00FD637E" w:rsidRDefault="00623A36" w14:paraId="7F66C1A5" w14:textId="77777777">
            <w:pPr>
              <w:spacing w:line="360" w:lineRule="auto"/>
              <w:rPr>
                <w:rFonts w:cs="Arial"/>
                <w:u w:val="single"/>
              </w:rPr>
            </w:pPr>
          </w:p>
          <w:p w:rsidR="00623A36" w:rsidP="00FD637E" w:rsidRDefault="00623A36" w14:paraId="7F66C1A6" w14:textId="77777777">
            <w:pPr>
              <w:spacing w:line="360" w:lineRule="auto"/>
              <w:rPr>
                <w:rFonts w:cs="Arial"/>
                <w:u w:val="single"/>
              </w:rPr>
            </w:pPr>
          </w:p>
          <w:p w:rsidR="00623A36" w:rsidP="00FD637E" w:rsidRDefault="00623A36" w14:paraId="7F66C1A7" w14:textId="77777777">
            <w:pPr>
              <w:spacing w:line="360" w:lineRule="auto"/>
              <w:rPr>
                <w:rFonts w:cs="Arial"/>
                <w:u w:val="single"/>
              </w:rPr>
            </w:pPr>
          </w:p>
          <w:p w:rsidR="00623A36" w:rsidP="00FD637E" w:rsidRDefault="00623A36" w14:paraId="7F66C1A8" w14:textId="77777777">
            <w:pPr>
              <w:spacing w:line="360" w:lineRule="auto"/>
              <w:rPr>
                <w:rFonts w:cs="Arial"/>
                <w:u w:val="single"/>
              </w:rPr>
            </w:pPr>
          </w:p>
        </w:tc>
      </w:tr>
      <w:tr w:rsidR="00623A36" w:rsidTr="00623A36" w14:paraId="7F66C1B0" w14:textId="77777777">
        <w:tc>
          <w:tcPr>
            <w:tcW w:w="9060" w:type="dxa"/>
          </w:tcPr>
          <w:p w:rsidRPr="00304E53" w:rsidR="00623A36" w:rsidP="00623A36" w:rsidRDefault="00623A36" w14:paraId="7F66C1AA" w14:textId="77B09B36">
            <w:pPr>
              <w:spacing w:line="360" w:lineRule="auto"/>
              <w:rPr>
                <w:rFonts w:cs="Arial"/>
                <w:u w:val="single"/>
              </w:rPr>
            </w:pPr>
            <w:r w:rsidRPr="00304E53">
              <w:rPr>
                <w:rFonts w:cs="Arial"/>
                <w:u w:val="single"/>
              </w:rPr>
              <w:t xml:space="preserve">Waar zie ik nog groeimogelijkheden voor </w:t>
            </w:r>
            <w:r w:rsidR="003C272B">
              <w:rPr>
                <w:rFonts w:cs="Arial"/>
                <w:u w:val="single"/>
              </w:rPr>
              <w:t xml:space="preserve">de student </w:t>
            </w:r>
            <w:r w:rsidRPr="00304E53">
              <w:rPr>
                <w:rFonts w:cs="Arial"/>
                <w:u w:val="single"/>
              </w:rPr>
              <w:t xml:space="preserve">als </w:t>
            </w:r>
            <w:r w:rsidR="003C272B">
              <w:rPr>
                <w:rFonts w:cs="Arial"/>
                <w:u w:val="single"/>
              </w:rPr>
              <w:t>onderwijsondersteuner</w:t>
            </w:r>
            <w:r w:rsidRPr="00304E53">
              <w:rPr>
                <w:rFonts w:cs="Arial"/>
                <w:u w:val="single"/>
              </w:rPr>
              <w:t xml:space="preserve">? </w:t>
            </w:r>
          </w:p>
          <w:p w:rsidR="00623A36" w:rsidP="00FD637E" w:rsidRDefault="00623A36" w14:paraId="7F66C1AB" w14:textId="77777777">
            <w:pPr>
              <w:spacing w:line="360" w:lineRule="auto"/>
              <w:rPr>
                <w:rFonts w:cs="Arial"/>
                <w:u w:val="single"/>
              </w:rPr>
            </w:pPr>
          </w:p>
          <w:p w:rsidR="00623A36" w:rsidP="00FD637E" w:rsidRDefault="00623A36" w14:paraId="7F66C1AC" w14:textId="77777777">
            <w:pPr>
              <w:spacing w:line="360" w:lineRule="auto"/>
              <w:rPr>
                <w:rFonts w:cs="Arial"/>
                <w:u w:val="single"/>
              </w:rPr>
            </w:pPr>
          </w:p>
          <w:p w:rsidR="00623A36" w:rsidP="00FD637E" w:rsidRDefault="00623A36" w14:paraId="7F66C1AD" w14:textId="77777777">
            <w:pPr>
              <w:spacing w:line="360" w:lineRule="auto"/>
              <w:rPr>
                <w:rFonts w:cs="Arial"/>
                <w:u w:val="single"/>
              </w:rPr>
            </w:pPr>
          </w:p>
          <w:p w:rsidR="00623A36" w:rsidP="00FD637E" w:rsidRDefault="00623A36" w14:paraId="7F66C1AE" w14:textId="77777777">
            <w:pPr>
              <w:spacing w:line="360" w:lineRule="auto"/>
              <w:rPr>
                <w:rFonts w:cs="Arial"/>
                <w:u w:val="single"/>
              </w:rPr>
            </w:pPr>
          </w:p>
          <w:p w:rsidR="00623A36" w:rsidP="00FD637E" w:rsidRDefault="00623A36" w14:paraId="7F66C1AF" w14:textId="77777777">
            <w:pPr>
              <w:spacing w:line="360" w:lineRule="auto"/>
              <w:rPr>
                <w:rFonts w:cs="Arial"/>
                <w:u w:val="single"/>
              </w:rPr>
            </w:pPr>
          </w:p>
        </w:tc>
      </w:tr>
      <w:tr w:rsidR="00623A36" w:rsidTr="00623A36" w14:paraId="7F66C1B7" w14:textId="77777777">
        <w:tc>
          <w:tcPr>
            <w:tcW w:w="9060" w:type="dxa"/>
          </w:tcPr>
          <w:p w:rsidRPr="004066DE" w:rsidR="00623A36" w:rsidP="00623A36" w:rsidRDefault="00623A36" w14:paraId="7F66C1B1" w14:textId="77777777">
            <w:pPr>
              <w:spacing w:line="360" w:lineRule="auto"/>
              <w:rPr>
                <w:rFonts w:cs="Arial"/>
                <w:u w:val="single"/>
              </w:rPr>
            </w:pPr>
            <w:r w:rsidRPr="004066DE">
              <w:rPr>
                <w:rFonts w:cs="Arial"/>
                <w:u w:val="single"/>
              </w:rPr>
              <w:t xml:space="preserve">Welk advies wil ik </w:t>
            </w:r>
            <w:r w:rsidR="003C272B">
              <w:rPr>
                <w:rFonts w:cs="Arial"/>
                <w:u w:val="single"/>
              </w:rPr>
              <w:t xml:space="preserve">de student </w:t>
            </w:r>
            <w:r w:rsidRPr="004066DE">
              <w:rPr>
                <w:rFonts w:cs="Arial"/>
                <w:u w:val="single"/>
              </w:rPr>
              <w:t>meegeven voor de toekomst?</w:t>
            </w:r>
          </w:p>
          <w:p w:rsidR="00623A36" w:rsidP="00FD637E" w:rsidRDefault="00623A36" w14:paraId="7F66C1B2" w14:textId="77777777">
            <w:pPr>
              <w:spacing w:line="360" w:lineRule="auto"/>
              <w:rPr>
                <w:rFonts w:cs="Arial"/>
                <w:u w:val="single"/>
              </w:rPr>
            </w:pPr>
          </w:p>
          <w:p w:rsidR="00623A36" w:rsidP="00FD637E" w:rsidRDefault="00623A36" w14:paraId="7F66C1B3" w14:textId="77777777">
            <w:pPr>
              <w:spacing w:line="360" w:lineRule="auto"/>
              <w:rPr>
                <w:rFonts w:cs="Arial"/>
                <w:u w:val="single"/>
              </w:rPr>
            </w:pPr>
          </w:p>
          <w:p w:rsidR="00623A36" w:rsidP="00FD637E" w:rsidRDefault="00623A36" w14:paraId="7F66C1B4" w14:textId="77777777">
            <w:pPr>
              <w:spacing w:line="360" w:lineRule="auto"/>
              <w:rPr>
                <w:rFonts w:cs="Arial"/>
                <w:u w:val="single"/>
              </w:rPr>
            </w:pPr>
          </w:p>
          <w:p w:rsidR="00623A36" w:rsidP="00FD637E" w:rsidRDefault="00623A36" w14:paraId="7F66C1B5" w14:textId="77777777">
            <w:pPr>
              <w:spacing w:line="360" w:lineRule="auto"/>
              <w:rPr>
                <w:rFonts w:cs="Arial"/>
                <w:u w:val="single"/>
              </w:rPr>
            </w:pPr>
          </w:p>
          <w:p w:rsidR="00623A36" w:rsidP="00FD637E" w:rsidRDefault="00623A36" w14:paraId="7F66C1B6" w14:textId="77777777">
            <w:pPr>
              <w:spacing w:line="360" w:lineRule="auto"/>
              <w:rPr>
                <w:rFonts w:cs="Arial"/>
                <w:u w:val="single"/>
              </w:rPr>
            </w:pPr>
          </w:p>
        </w:tc>
      </w:tr>
    </w:tbl>
    <w:p w:rsidR="00AE71AE" w:rsidP="00FD637E" w:rsidRDefault="00AE71AE" w14:paraId="7F66C1B8" w14:textId="77777777">
      <w:pPr>
        <w:spacing w:line="360" w:lineRule="auto"/>
        <w:rPr>
          <w:rFonts w:cs="Arial"/>
          <w:u w:val="single"/>
        </w:rPr>
      </w:pPr>
    </w:p>
    <w:p w:rsidR="004A3ACB" w:rsidP="00FD637E" w:rsidRDefault="004A3ACB" w14:paraId="7D43F869" w14:textId="77777777">
      <w:pPr>
        <w:spacing w:line="360" w:lineRule="auto"/>
        <w:rPr>
          <w:rFonts w:cs="Arial"/>
          <w:u w:val="single"/>
        </w:rPr>
      </w:pPr>
    </w:p>
    <w:p w:rsidR="00247768" w:rsidP="00FD637E" w:rsidRDefault="00247768" w14:paraId="5CA9FD75" w14:textId="77777777">
      <w:pPr>
        <w:spacing w:line="360" w:lineRule="auto"/>
        <w:rPr>
          <w:rFonts w:cs="Arial"/>
          <w:u w:val="single"/>
        </w:rPr>
      </w:pPr>
    </w:p>
    <w:p w:rsidR="00247768" w:rsidP="00FD637E" w:rsidRDefault="00247768" w14:paraId="007C6C45" w14:textId="77777777">
      <w:pPr>
        <w:spacing w:line="360" w:lineRule="auto"/>
        <w:rPr>
          <w:rFonts w:cs="Arial"/>
          <w:u w:val="single"/>
        </w:rPr>
      </w:pPr>
    </w:p>
    <w:p w:rsidRPr="00AE71AE" w:rsidR="00EA5594" w:rsidP="00FD637E" w:rsidRDefault="009E10BE" w14:paraId="7F66C1B9" w14:textId="77777777">
      <w:pPr>
        <w:spacing w:line="360" w:lineRule="auto"/>
        <w:rPr>
          <w:rFonts w:cs="Arial"/>
          <w:u w:val="single"/>
        </w:rPr>
      </w:pPr>
      <w:r w:rsidRPr="00AE71AE">
        <w:rPr>
          <w:rFonts w:cs="Arial"/>
          <w:u w:val="single"/>
        </w:rPr>
        <w:t xml:space="preserve">Evaluatie </w:t>
      </w:r>
      <w:r w:rsidR="005D62E3">
        <w:rPr>
          <w:rFonts w:cs="Arial"/>
          <w:u w:val="single"/>
        </w:rPr>
        <w:t>van de</w:t>
      </w:r>
      <w:r w:rsidR="00AE71AE">
        <w:rPr>
          <w:rFonts w:cs="Arial"/>
          <w:u w:val="single"/>
        </w:rPr>
        <w:t xml:space="preserve"> bekwaamheidseisen</w:t>
      </w:r>
    </w:p>
    <w:p w:rsidR="00AE71AE" w:rsidP="00AE71AE" w:rsidRDefault="00AE71AE" w14:paraId="7F66C1BA" w14:textId="3B991DFC">
      <w:pPr>
        <w:widowControl/>
        <w:spacing w:line="360" w:lineRule="auto"/>
        <w:rPr>
          <w:rFonts w:cs="Arial"/>
        </w:rPr>
      </w:pPr>
      <w:r>
        <w:rPr>
          <w:rFonts w:cs="Arial"/>
        </w:rPr>
        <w:t>Geef in het schema hieronder aan waar u vindt dat de student staat ten aanzien van zijn/haar vakinh</w:t>
      </w:r>
      <w:r w:rsidR="005D62E3">
        <w:rPr>
          <w:rFonts w:cs="Arial"/>
        </w:rPr>
        <w:t>oudelijke, vakdidactische en ped</w:t>
      </w:r>
      <w:r>
        <w:rPr>
          <w:rFonts w:cs="Arial"/>
        </w:rPr>
        <w:t>agogische bekwaamheid</w:t>
      </w:r>
      <w:r>
        <w:rPr>
          <w:rStyle w:val="Voetnootmarkering"/>
          <w:rFonts w:cs="Arial"/>
        </w:rPr>
        <w:footnoteReference w:id="3"/>
      </w:r>
      <w:r>
        <w:rPr>
          <w:rFonts w:cs="Arial"/>
        </w:rPr>
        <w:t>.</w:t>
      </w:r>
      <w:r w:rsidR="00473F44">
        <w:rPr>
          <w:rFonts w:cs="Arial"/>
        </w:rPr>
        <w:t xml:space="preserve"> </w:t>
      </w:r>
      <w:r w:rsidR="001C20C9">
        <w:rPr>
          <w:rFonts w:cs="Arial"/>
        </w:rPr>
        <w:t>Geef dit in woordelijke feedback weer.</w:t>
      </w:r>
    </w:p>
    <w:p w:rsidR="00EA5594" w:rsidP="00FD637E" w:rsidRDefault="00EA5594" w14:paraId="7F66C1BB" w14:textId="77777777">
      <w:pPr>
        <w:spacing w:line="360" w:lineRule="auto"/>
        <w:rPr>
          <w:rFonts w:cs="Arial"/>
          <w:b/>
        </w:rPr>
      </w:pPr>
    </w:p>
    <w:tbl>
      <w:tblPr>
        <w:tblW w:w="90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9016"/>
      </w:tblGrid>
      <w:tr w:rsidRPr="00F03CC9" w:rsidR="009A2CB6" w:rsidTr="0036630D" w14:paraId="7489E8E5" w14:textId="77777777">
        <w:trPr>
          <w:trHeight w:val="253"/>
        </w:trPr>
        <w:tc>
          <w:tcPr>
            <w:tcW w:w="9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9A2CB6" w:rsidP="009A2CB6" w:rsidRDefault="009A2CB6" w14:paraId="7B94D87C" w14:textId="77777777">
            <w:pPr>
              <w:spacing w:line="36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Algemene bekwaamheid</w:t>
            </w:r>
          </w:p>
          <w:p w:rsidR="00473F44" w:rsidP="0038071E" w:rsidRDefault="009A2CB6" w14:paraId="44971EEB" w14:textId="370F253F">
            <w:pPr>
              <w:spacing w:line="36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i/>
                <w:iCs/>
                <w:sz w:val="18"/>
                <w:szCs w:val="18"/>
              </w:rPr>
              <w:t>Werken vanuit een visie, resultaat- en ontwikkelingsgerichte houding, samenwerken met collega’s</w:t>
            </w:r>
          </w:p>
        </w:tc>
      </w:tr>
      <w:tr w:rsidRPr="00F03CC9" w:rsidR="00EE4127" w:rsidTr="0036630D" w14:paraId="7F66C1C6" w14:textId="77777777">
        <w:trPr>
          <w:trHeight w:val="253"/>
        </w:trPr>
        <w:tc>
          <w:tcPr>
            <w:tcW w:w="9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EE4127" w:rsidP="00FD637E" w:rsidRDefault="00EE4127" w14:paraId="2BC6930F" w14:textId="77777777">
            <w:pPr>
              <w:spacing w:line="36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Vakinhoudelijke bekwaamheid</w:t>
            </w:r>
          </w:p>
          <w:p w:rsidR="00EE4127" w:rsidP="00FD637E" w:rsidRDefault="00EE4127" w14:paraId="707E26D9" w14:textId="5B14ACE3">
            <w:pPr>
              <w:spacing w:line="36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Beheersen van de leerstof en deze op aansprekende wijze uitleggen</w:t>
            </w:r>
            <w:r>
              <w:rPr>
                <w:rFonts w:cs="Arial"/>
                <w:sz w:val="18"/>
                <w:szCs w:val="18"/>
              </w:rPr>
              <w:t xml:space="preserve">                        </w:t>
            </w:r>
          </w:p>
          <w:p w:rsidRPr="00F03CC9" w:rsidR="00473F44" w:rsidP="00FD637E" w:rsidRDefault="00473F44" w14:paraId="7F66C1C5" w14:textId="6E6F92E1">
            <w:pPr>
              <w:spacing w:line="360" w:lineRule="auto"/>
              <w:rPr>
                <w:rFonts w:cs="Arial"/>
                <w:b/>
                <w:sz w:val="18"/>
                <w:szCs w:val="18"/>
              </w:rPr>
            </w:pPr>
          </w:p>
        </w:tc>
      </w:tr>
      <w:tr w:rsidRPr="00F03CC9" w:rsidR="00EE4127" w:rsidTr="0036630D" w14:paraId="7F66C1D1" w14:textId="77777777">
        <w:trPr>
          <w:trHeight w:val="253"/>
        </w:trPr>
        <w:tc>
          <w:tcPr>
            <w:tcW w:w="9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EE4127" w:rsidP="00AE71AE" w:rsidRDefault="00EE4127" w14:paraId="6CCFCD56" w14:textId="77777777">
            <w:pPr>
              <w:spacing w:line="36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V</w:t>
            </w:r>
            <w:r w:rsidRPr="00F03CC9">
              <w:rPr>
                <w:rFonts w:cs="Arial"/>
                <w:sz w:val="18"/>
                <w:szCs w:val="18"/>
              </w:rPr>
              <w:t>akdidactisch</w:t>
            </w:r>
            <w:r>
              <w:rPr>
                <w:rFonts w:cs="Arial"/>
                <w:sz w:val="18"/>
                <w:szCs w:val="18"/>
              </w:rPr>
              <w:t>e</w:t>
            </w:r>
            <w:r w:rsidRPr="00F03CC9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bekwaamheid</w:t>
            </w:r>
          </w:p>
          <w:p w:rsidR="00EE4127" w:rsidP="00FD637E" w:rsidRDefault="00EE4127" w14:paraId="089532DE" w14:textId="433979D9">
            <w:pPr>
              <w:spacing w:line="360" w:lineRule="auto"/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Onderwijs vormgeven, uitvoeren en bijstellen; het leerproces organiseren</w:t>
            </w:r>
          </w:p>
          <w:p w:rsidRPr="00F03CC9" w:rsidR="00473F44" w:rsidP="00FD637E" w:rsidRDefault="00473F44" w14:paraId="7F66C1D0" w14:textId="35715A64">
            <w:pPr>
              <w:spacing w:line="360" w:lineRule="auto"/>
              <w:rPr>
                <w:rFonts w:cs="Arial"/>
                <w:b/>
                <w:sz w:val="18"/>
                <w:szCs w:val="18"/>
              </w:rPr>
            </w:pPr>
          </w:p>
        </w:tc>
      </w:tr>
      <w:tr w:rsidRPr="00F03CC9" w:rsidR="00EE4127" w:rsidTr="0036630D" w14:paraId="7F66C1DC" w14:textId="77777777">
        <w:trPr>
          <w:trHeight w:val="253"/>
        </w:trPr>
        <w:tc>
          <w:tcPr>
            <w:tcW w:w="9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EE4127" w:rsidP="00AE71AE" w:rsidRDefault="00EE4127" w14:paraId="64F06B17" w14:textId="77777777">
            <w:pPr>
              <w:spacing w:line="36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Pedagogische bekwaamheid</w:t>
            </w:r>
          </w:p>
          <w:p w:rsidR="00EE4127" w:rsidP="00FD637E" w:rsidRDefault="00EE4127" w14:paraId="0140B92B" w14:textId="0F045D91">
            <w:pPr>
              <w:spacing w:line="360" w:lineRule="auto"/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Creëren van een veilig, ondersteunend en stimulerend leerklimaat</w:t>
            </w:r>
          </w:p>
          <w:p w:rsidRPr="00F03CC9" w:rsidR="00473F44" w:rsidP="00FD637E" w:rsidRDefault="00473F44" w14:paraId="7F66C1DB" w14:textId="32BE26DD">
            <w:pPr>
              <w:spacing w:line="360" w:lineRule="auto"/>
              <w:rPr>
                <w:rFonts w:cs="Arial"/>
                <w:b/>
                <w:sz w:val="18"/>
                <w:szCs w:val="18"/>
              </w:rPr>
            </w:pPr>
          </w:p>
        </w:tc>
      </w:tr>
      <w:tr w:rsidRPr="00F03CC9" w:rsidR="00EA5594" w:rsidTr="00AE71AE" w14:paraId="7F66C1F1" w14:textId="77777777">
        <w:trPr>
          <w:trHeight w:val="1805"/>
        </w:trPr>
        <w:tc>
          <w:tcPr>
            <w:tcW w:w="9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03CC9" w:rsidR="00EA5594" w:rsidP="00FD637E" w:rsidRDefault="00EA5594" w14:paraId="7F66C1E8" w14:textId="77777777">
            <w:pPr>
              <w:spacing w:line="360" w:lineRule="auto"/>
              <w:rPr>
                <w:rFonts w:cs="Arial"/>
                <w:sz w:val="18"/>
                <w:szCs w:val="18"/>
              </w:rPr>
            </w:pPr>
          </w:p>
          <w:p w:rsidR="00EA5594" w:rsidP="00FD637E" w:rsidRDefault="00E8080C" w14:paraId="7F66C1E9" w14:textId="6BBF92B6">
            <w:pPr>
              <w:spacing w:line="36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Ruimte voor toelichting:</w:t>
            </w:r>
          </w:p>
          <w:p w:rsidR="00641E90" w:rsidP="00FD637E" w:rsidRDefault="00641E90" w14:paraId="67556DCD" w14:textId="53624323">
            <w:pPr>
              <w:spacing w:line="360" w:lineRule="auto"/>
              <w:rPr>
                <w:rFonts w:cs="Arial"/>
                <w:sz w:val="18"/>
                <w:szCs w:val="18"/>
              </w:rPr>
            </w:pPr>
          </w:p>
          <w:p w:rsidR="00641E90" w:rsidP="00FD637E" w:rsidRDefault="00641E90" w14:paraId="7BB6849B" w14:textId="240A27EB">
            <w:pPr>
              <w:spacing w:line="360" w:lineRule="auto"/>
              <w:rPr>
                <w:rFonts w:cs="Arial"/>
                <w:sz w:val="18"/>
                <w:szCs w:val="18"/>
              </w:rPr>
            </w:pPr>
          </w:p>
          <w:p w:rsidR="00641E90" w:rsidP="00FD637E" w:rsidRDefault="00641E90" w14:paraId="34AA34B8" w14:textId="00B5423A">
            <w:pPr>
              <w:spacing w:line="360" w:lineRule="auto"/>
              <w:rPr>
                <w:rFonts w:cs="Arial"/>
                <w:sz w:val="18"/>
                <w:szCs w:val="18"/>
              </w:rPr>
            </w:pPr>
          </w:p>
          <w:p w:rsidR="00641E90" w:rsidP="00FD637E" w:rsidRDefault="00641E90" w14:paraId="44BA5435" w14:textId="3B3D4461">
            <w:pPr>
              <w:spacing w:line="360" w:lineRule="auto"/>
              <w:rPr>
                <w:rFonts w:cs="Arial"/>
                <w:sz w:val="18"/>
                <w:szCs w:val="18"/>
              </w:rPr>
            </w:pPr>
          </w:p>
          <w:p w:rsidR="00641E90" w:rsidP="00FD637E" w:rsidRDefault="00641E90" w14:paraId="38751B59" w14:textId="7FA70490">
            <w:pPr>
              <w:spacing w:line="360" w:lineRule="auto"/>
              <w:rPr>
                <w:rFonts w:cs="Arial"/>
                <w:sz w:val="18"/>
                <w:szCs w:val="18"/>
              </w:rPr>
            </w:pPr>
          </w:p>
          <w:p w:rsidR="00641E90" w:rsidP="00FD637E" w:rsidRDefault="00641E90" w14:paraId="45670358" w14:textId="1BF82AB3">
            <w:pPr>
              <w:spacing w:line="360" w:lineRule="auto"/>
              <w:rPr>
                <w:rFonts w:cs="Arial"/>
                <w:sz w:val="18"/>
                <w:szCs w:val="18"/>
              </w:rPr>
            </w:pPr>
          </w:p>
          <w:p w:rsidR="00641E90" w:rsidP="00FD637E" w:rsidRDefault="00641E90" w14:paraId="1A8AE5CD" w14:textId="5D9EBBF8">
            <w:pPr>
              <w:spacing w:line="360" w:lineRule="auto"/>
              <w:rPr>
                <w:rFonts w:cs="Arial"/>
                <w:sz w:val="18"/>
                <w:szCs w:val="18"/>
              </w:rPr>
            </w:pPr>
          </w:p>
          <w:p w:rsidR="00641E90" w:rsidP="00FD637E" w:rsidRDefault="00641E90" w14:paraId="2D9DF269" w14:textId="1F696D67">
            <w:pPr>
              <w:spacing w:line="360" w:lineRule="auto"/>
              <w:rPr>
                <w:rFonts w:cs="Arial"/>
                <w:sz w:val="18"/>
                <w:szCs w:val="18"/>
              </w:rPr>
            </w:pPr>
          </w:p>
          <w:p w:rsidRPr="00F03CC9" w:rsidR="00641E90" w:rsidP="00FD637E" w:rsidRDefault="00641E90" w14:paraId="2A96D84B" w14:textId="77777777">
            <w:pPr>
              <w:spacing w:line="360" w:lineRule="auto"/>
              <w:rPr>
                <w:rFonts w:cs="Arial"/>
                <w:sz w:val="18"/>
                <w:szCs w:val="18"/>
              </w:rPr>
            </w:pPr>
          </w:p>
          <w:p w:rsidRPr="00F03CC9" w:rsidR="00EA5594" w:rsidP="00FD637E" w:rsidRDefault="00EA5594" w14:paraId="7F66C1EA" w14:textId="77777777">
            <w:pPr>
              <w:spacing w:line="360" w:lineRule="auto"/>
              <w:rPr>
                <w:rFonts w:cs="Arial"/>
                <w:sz w:val="18"/>
                <w:szCs w:val="18"/>
              </w:rPr>
            </w:pPr>
          </w:p>
          <w:p w:rsidRPr="00F03CC9" w:rsidR="00EA5594" w:rsidP="00FD637E" w:rsidRDefault="00EA5594" w14:paraId="7F66C1EB" w14:textId="77777777">
            <w:pPr>
              <w:spacing w:line="360" w:lineRule="auto"/>
              <w:rPr>
                <w:rFonts w:cs="Arial"/>
                <w:sz w:val="18"/>
                <w:szCs w:val="18"/>
              </w:rPr>
            </w:pPr>
          </w:p>
          <w:p w:rsidR="00EA5594" w:rsidP="00FD637E" w:rsidRDefault="00EA5594" w14:paraId="7F66C1EC" w14:textId="77777777">
            <w:pPr>
              <w:spacing w:line="360" w:lineRule="auto"/>
              <w:rPr>
                <w:rFonts w:cs="Arial"/>
                <w:sz w:val="18"/>
                <w:szCs w:val="18"/>
              </w:rPr>
            </w:pPr>
          </w:p>
          <w:p w:rsidR="00EA5594" w:rsidP="00FD637E" w:rsidRDefault="00EA5594" w14:paraId="7F66C1ED" w14:textId="77777777">
            <w:pPr>
              <w:spacing w:line="360" w:lineRule="auto"/>
              <w:rPr>
                <w:rFonts w:cs="Arial"/>
                <w:sz w:val="18"/>
                <w:szCs w:val="18"/>
              </w:rPr>
            </w:pPr>
          </w:p>
          <w:p w:rsidR="00EA5594" w:rsidP="00FD637E" w:rsidRDefault="00EA5594" w14:paraId="7F66C1EE" w14:textId="77777777">
            <w:pPr>
              <w:widowControl/>
              <w:spacing w:line="360" w:lineRule="auto"/>
              <w:rPr>
                <w:rFonts w:cs="Arial"/>
                <w:sz w:val="18"/>
                <w:szCs w:val="18"/>
              </w:rPr>
            </w:pPr>
          </w:p>
          <w:p w:rsidR="00EA5594" w:rsidP="00FD637E" w:rsidRDefault="00EA5594" w14:paraId="7F66C1EF" w14:textId="77777777">
            <w:pPr>
              <w:widowControl/>
              <w:spacing w:line="360" w:lineRule="auto"/>
              <w:rPr>
                <w:rFonts w:cs="Arial"/>
                <w:sz w:val="18"/>
                <w:szCs w:val="18"/>
              </w:rPr>
            </w:pPr>
          </w:p>
          <w:p w:rsidRPr="00F03CC9" w:rsidR="00EA5594" w:rsidP="00FD637E" w:rsidRDefault="00EA5594" w14:paraId="7F66C1F0" w14:textId="77777777">
            <w:pPr>
              <w:spacing w:line="360" w:lineRule="auto"/>
              <w:rPr>
                <w:rFonts w:cs="Arial"/>
                <w:sz w:val="18"/>
                <w:szCs w:val="18"/>
              </w:rPr>
            </w:pPr>
          </w:p>
        </w:tc>
      </w:tr>
    </w:tbl>
    <w:p w:rsidR="0099139F" w:rsidRDefault="0099139F" w14:paraId="067045BF" w14:textId="1C305614"/>
    <w:p w:rsidR="0099139F" w:rsidRDefault="0099139F" w14:paraId="0562FEC2" w14:textId="77777777"/>
    <w:tbl>
      <w:tblPr>
        <w:tblW w:w="90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72"/>
        <w:gridCol w:w="5595"/>
      </w:tblGrid>
      <w:tr w:rsidRPr="003A7B5E" w:rsidR="00EA5594" w:rsidTr="00AE71AE" w14:paraId="7F66C1F6" w14:textId="77777777">
        <w:trPr>
          <w:cantSplit/>
          <w:trHeight w:val="300"/>
        </w:trPr>
        <w:tc>
          <w:tcPr>
            <w:tcW w:w="34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3A7B5E" w:rsidR="00EA5594" w:rsidP="00FD637E" w:rsidRDefault="00EA5594" w14:paraId="7F66C1F4" w14:textId="77777777">
            <w:pPr>
              <w:spacing w:line="360" w:lineRule="auto"/>
              <w:rPr>
                <w:rFonts w:cs="Arial"/>
                <w:b/>
                <w:sz w:val="18"/>
                <w:szCs w:val="18"/>
              </w:rPr>
            </w:pPr>
            <w:r w:rsidRPr="003A7B5E">
              <w:rPr>
                <w:rFonts w:cs="Arial"/>
                <w:b/>
                <w:sz w:val="18"/>
                <w:szCs w:val="18"/>
              </w:rPr>
              <w:t>Datum</w:t>
            </w:r>
          </w:p>
        </w:tc>
        <w:tc>
          <w:tcPr>
            <w:tcW w:w="5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3A7B5E" w:rsidR="00EA5594" w:rsidP="00FD637E" w:rsidRDefault="00EA5594" w14:paraId="7F66C1F5" w14:textId="1F81BB11">
            <w:pPr>
              <w:spacing w:line="360" w:lineRule="auto"/>
              <w:rPr>
                <w:rFonts w:cs="Arial"/>
                <w:b/>
                <w:sz w:val="18"/>
                <w:szCs w:val="18"/>
              </w:rPr>
            </w:pPr>
            <w:r w:rsidRPr="003A7B5E">
              <w:rPr>
                <w:rFonts w:cs="Arial"/>
                <w:b/>
                <w:sz w:val="18"/>
                <w:szCs w:val="18"/>
              </w:rPr>
              <w:t xml:space="preserve">Handtekening </w:t>
            </w:r>
            <w:r w:rsidR="004A2D9F">
              <w:rPr>
                <w:rFonts w:cs="Arial"/>
                <w:b/>
                <w:sz w:val="18"/>
                <w:szCs w:val="18"/>
              </w:rPr>
              <w:t>werkplek</w:t>
            </w:r>
            <w:r w:rsidR="00E8080C">
              <w:rPr>
                <w:rFonts w:cs="Arial"/>
                <w:b/>
                <w:sz w:val="18"/>
                <w:szCs w:val="18"/>
              </w:rPr>
              <w:t>begeleider</w:t>
            </w:r>
            <w:r w:rsidRPr="003A7B5E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Pr="003A7B5E" w:rsidR="00EA5594" w:rsidTr="00AE71AE" w14:paraId="7F66C1FB" w14:textId="77777777">
        <w:trPr>
          <w:cantSplit/>
          <w:trHeight w:val="300"/>
        </w:trPr>
        <w:tc>
          <w:tcPr>
            <w:tcW w:w="3472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3A7B5E" w:rsidR="00EA5594" w:rsidP="00FD637E" w:rsidRDefault="00EA5594" w14:paraId="7F66C1F7" w14:textId="77777777">
            <w:pPr>
              <w:spacing w:line="360" w:lineRule="auto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A7B5E" w:rsidR="00EA5594" w:rsidP="00FD637E" w:rsidRDefault="00EA5594" w14:paraId="7F66C1F8" w14:textId="77777777">
            <w:pPr>
              <w:spacing w:line="360" w:lineRule="auto"/>
              <w:rPr>
                <w:rFonts w:cs="Arial"/>
                <w:b/>
                <w:sz w:val="18"/>
                <w:szCs w:val="18"/>
              </w:rPr>
            </w:pPr>
          </w:p>
          <w:p w:rsidRPr="003A7B5E" w:rsidR="00EA5594" w:rsidP="00FD637E" w:rsidRDefault="00EA5594" w14:paraId="7F66C1F9" w14:textId="77777777">
            <w:pPr>
              <w:spacing w:line="360" w:lineRule="auto"/>
              <w:rPr>
                <w:rFonts w:cs="Arial"/>
                <w:b/>
                <w:sz w:val="18"/>
                <w:szCs w:val="18"/>
              </w:rPr>
            </w:pPr>
          </w:p>
          <w:p w:rsidRPr="003A7B5E" w:rsidR="00EA5594" w:rsidP="00FD637E" w:rsidRDefault="00EA5594" w14:paraId="7F66C1FA" w14:textId="77777777">
            <w:pPr>
              <w:spacing w:line="360" w:lineRule="auto"/>
              <w:rPr>
                <w:rFonts w:cs="Arial"/>
                <w:b/>
                <w:sz w:val="18"/>
                <w:szCs w:val="18"/>
              </w:rPr>
            </w:pPr>
          </w:p>
        </w:tc>
      </w:tr>
    </w:tbl>
    <w:p w:rsidR="00DF11A3" w:rsidP="00FD637E" w:rsidRDefault="00DF11A3" w14:paraId="7F66C1FF" w14:textId="77777777">
      <w:pPr>
        <w:tabs>
          <w:tab w:val="left" w:pos="4320"/>
        </w:tabs>
        <w:spacing w:line="360" w:lineRule="auto"/>
        <w:rPr>
          <w:rFonts w:cs="Arial"/>
          <w:b/>
        </w:rPr>
      </w:pPr>
    </w:p>
    <w:p w:rsidRPr="001C20C9" w:rsidR="00EA5594" w:rsidP="001C20C9" w:rsidRDefault="7B92FEC3" w14:paraId="7F66C200" w14:textId="68138EA0">
      <w:r>
        <w:br w:type="page"/>
      </w:r>
      <w:r w:rsidR="004279F6">
        <w:rPr>
          <w:rFonts w:cs="Arial"/>
          <w:b/>
        </w:rPr>
        <w:t xml:space="preserve">Deel C: </w:t>
      </w:r>
      <w:r w:rsidR="00623A36">
        <w:rPr>
          <w:rFonts w:cs="Arial"/>
          <w:b/>
        </w:rPr>
        <w:t xml:space="preserve">Conclusies en voornemens voor de toekomst - Invullen door de student </w:t>
      </w:r>
    </w:p>
    <w:p w:rsidRPr="00623A36" w:rsidR="00623A36" w:rsidP="00623A36" w:rsidRDefault="00623A36" w14:paraId="7F66C201" w14:textId="77777777">
      <w:pPr>
        <w:tabs>
          <w:tab w:val="left" w:pos="4320"/>
        </w:tabs>
        <w:spacing w:line="360" w:lineRule="auto"/>
        <w:rPr>
          <w:rFonts w:cs="Arial"/>
          <w:b/>
        </w:rPr>
      </w:pPr>
    </w:p>
    <w:p w:rsidRPr="004279F6" w:rsidR="004279F6" w:rsidP="00FD637E" w:rsidRDefault="0040198E" w14:paraId="7F66C202" w14:textId="199E7C6C">
      <w:pPr>
        <w:tabs>
          <w:tab w:val="left" w:pos="4320"/>
        </w:tabs>
        <w:spacing w:line="360" w:lineRule="auto"/>
        <w:rPr>
          <w:rFonts w:cs="Arial"/>
        </w:rPr>
      </w:pPr>
      <w:r>
        <w:rPr>
          <w:rFonts w:cs="Arial"/>
        </w:rPr>
        <w:t xml:space="preserve">Ten slotte formuleer je </w:t>
      </w:r>
      <w:r w:rsidR="001C4049">
        <w:rPr>
          <w:rFonts w:cs="Arial"/>
        </w:rPr>
        <w:t xml:space="preserve">je </w:t>
      </w:r>
      <w:r>
        <w:rPr>
          <w:rFonts w:cs="Arial"/>
        </w:rPr>
        <w:t>leerdoelen</w:t>
      </w:r>
      <w:r w:rsidR="001C4049">
        <w:rPr>
          <w:rFonts w:cs="Arial"/>
        </w:rPr>
        <w:t xml:space="preserve"> en leeractiviteiten</w:t>
      </w:r>
      <w:r>
        <w:rPr>
          <w:rFonts w:cs="Arial"/>
        </w:rPr>
        <w:t xml:space="preserve"> voor de volgende periode</w:t>
      </w:r>
      <w:r w:rsidR="001C4049">
        <w:rPr>
          <w:rFonts w:cs="Arial"/>
        </w:rPr>
        <w:t xml:space="preserve"> in onderstaande tabel</w:t>
      </w:r>
      <w:r>
        <w:rPr>
          <w:rFonts w:cs="Arial"/>
        </w:rPr>
        <w:t xml:space="preserve">. </w:t>
      </w:r>
      <w:r w:rsidR="001C4049">
        <w:rPr>
          <w:rFonts w:cs="Arial"/>
        </w:rPr>
        <w:t xml:space="preserve">Mogelijk heb je die al in je </w:t>
      </w:r>
      <w:r w:rsidR="00D126D2">
        <w:rPr>
          <w:rFonts w:cs="Arial"/>
        </w:rPr>
        <w:t>groeidossier</w:t>
      </w:r>
      <w:r w:rsidR="001C4049">
        <w:rPr>
          <w:rFonts w:cs="Arial"/>
        </w:rPr>
        <w:t xml:space="preserve"> opgenomen, maar</w:t>
      </w:r>
      <w:r w:rsidR="00C24CDC">
        <w:rPr>
          <w:rFonts w:cs="Arial"/>
        </w:rPr>
        <w:t xml:space="preserve"> die zet je hieronder nogmaals neer</w:t>
      </w:r>
      <w:r w:rsidR="001C4049">
        <w:rPr>
          <w:rFonts w:cs="Arial"/>
        </w:rPr>
        <w:t>. Jouw slb-er bekijkt deel A, B en onderstaande leerdoelen en</w:t>
      </w:r>
      <w:r w:rsidR="00D85573">
        <w:rPr>
          <w:rFonts w:cs="Arial"/>
        </w:rPr>
        <w:t xml:space="preserve"> leeractiviteiten. </w:t>
      </w:r>
    </w:p>
    <w:p w:rsidR="00553817" w:rsidP="00FD637E" w:rsidRDefault="00553817" w14:paraId="7F66C203" w14:textId="77777777">
      <w:pPr>
        <w:spacing w:line="360" w:lineRule="auto"/>
        <w:rPr>
          <w:rFonts w:cs="Arial"/>
          <w:sz w:val="18"/>
          <w:szCs w:val="18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060"/>
      </w:tblGrid>
      <w:tr w:rsidRPr="00592A5E" w:rsidR="00EA5594" w:rsidTr="0087549C" w14:paraId="7F66C20B" w14:textId="77777777">
        <w:trPr>
          <w:trHeight w:val="702"/>
        </w:trPr>
        <w:tc>
          <w:tcPr>
            <w:tcW w:w="9060" w:type="dxa"/>
            <w:tcBorders>
              <w:bottom w:val="single" w:color="auto" w:sz="4" w:space="0"/>
            </w:tcBorders>
          </w:tcPr>
          <w:p w:rsidR="00EA5594" w:rsidP="00FD637E" w:rsidRDefault="00623A36" w14:paraId="7F66C204" w14:textId="1A90774B">
            <w:pPr>
              <w:spacing w:line="360" w:lineRule="auto"/>
              <w:rPr>
                <w:rFonts w:cs="Arial"/>
              </w:rPr>
            </w:pPr>
            <w:r w:rsidRPr="003C210E">
              <w:rPr>
                <w:rFonts w:cs="Arial"/>
              </w:rPr>
              <w:t>A</w:t>
            </w:r>
            <w:r w:rsidRPr="003C210E" w:rsidR="004279F6">
              <w:rPr>
                <w:rFonts w:cs="Arial"/>
              </w:rPr>
              <w:t xml:space="preserve">fspraken over toekomstige activiteiten en leerdoelen: </w:t>
            </w:r>
          </w:p>
          <w:p w:rsidR="00BB7704" w:rsidP="00FD637E" w:rsidRDefault="00BB7704" w14:paraId="333D49B2" w14:textId="5140F626">
            <w:pPr>
              <w:spacing w:line="360" w:lineRule="auto"/>
              <w:rPr>
                <w:rFonts w:cs="Arial"/>
              </w:rPr>
            </w:pPr>
          </w:p>
          <w:p w:rsidR="00BB7704" w:rsidP="00FD637E" w:rsidRDefault="00BB7704" w14:paraId="442FEA65" w14:textId="7D3FEF51">
            <w:pPr>
              <w:spacing w:line="360" w:lineRule="auto"/>
              <w:rPr>
                <w:rFonts w:cs="Arial"/>
              </w:rPr>
            </w:pPr>
          </w:p>
          <w:p w:rsidR="00BB7704" w:rsidP="00FD637E" w:rsidRDefault="00BB7704" w14:paraId="18CCF355" w14:textId="099FD5EE">
            <w:pPr>
              <w:spacing w:line="360" w:lineRule="auto"/>
              <w:rPr>
                <w:rFonts w:cs="Arial"/>
              </w:rPr>
            </w:pPr>
          </w:p>
          <w:p w:rsidR="00BB7704" w:rsidP="00FD637E" w:rsidRDefault="00BB7704" w14:paraId="53DEBAF7" w14:textId="22B775B7">
            <w:pPr>
              <w:spacing w:line="360" w:lineRule="auto"/>
              <w:rPr>
                <w:rFonts w:cs="Arial"/>
              </w:rPr>
            </w:pPr>
          </w:p>
          <w:p w:rsidR="00BB7704" w:rsidP="00FD637E" w:rsidRDefault="00BB7704" w14:paraId="732BBB1A" w14:textId="6FB5DB8A">
            <w:pPr>
              <w:spacing w:line="360" w:lineRule="auto"/>
              <w:rPr>
                <w:rFonts w:cs="Arial"/>
              </w:rPr>
            </w:pPr>
          </w:p>
          <w:p w:rsidRPr="003C210E" w:rsidR="00BB7704" w:rsidP="00FD637E" w:rsidRDefault="00BB7704" w14:paraId="2EB42A28" w14:textId="77777777">
            <w:pPr>
              <w:spacing w:line="360" w:lineRule="auto"/>
              <w:rPr>
                <w:rFonts w:cs="Arial"/>
              </w:rPr>
            </w:pPr>
          </w:p>
          <w:p w:rsidR="004279F6" w:rsidP="00FD637E" w:rsidRDefault="004279F6" w14:paraId="7F66C205" w14:textId="77777777">
            <w:pPr>
              <w:spacing w:line="360" w:lineRule="auto"/>
              <w:rPr>
                <w:rFonts w:cs="Arial"/>
                <w:sz w:val="18"/>
                <w:szCs w:val="18"/>
              </w:rPr>
            </w:pPr>
          </w:p>
          <w:p w:rsidR="004279F6" w:rsidP="00FD637E" w:rsidRDefault="004279F6" w14:paraId="7F66C206" w14:textId="77777777">
            <w:pPr>
              <w:spacing w:line="360" w:lineRule="auto"/>
              <w:rPr>
                <w:rFonts w:cs="Arial"/>
                <w:sz w:val="18"/>
                <w:szCs w:val="18"/>
              </w:rPr>
            </w:pPr>
          </w:p>
          <w:p w:rsidR="004279F6" w:rsidP="00FD637E" w:rsidRDefault="004279F6" w14:paraId="7F66C207" w14:textId="77777777">
            <w:pPr>
              <w:spacing w:line="360" w:lineRule="auto"/>
              <w:rPr>
                <w:rFonts w:cs="Arial"/>
                <w:sz w:val="18"/>
                <w:szCs w:val="18"/>
              </w:rPr>
            </w:pPr>
          </w:p>
          <w:p w:rsidR="004279F6" w:rsidP="00FD637E" w:rsidRDefault="004279F6" w14:paraId="7F66C208" w14:textId="77777777">
            <w:pPr>
              <w:spacing w:line="360" w:lineRule="auto"/>
              <w:rPr>
                <w:rFonts w:cs="Arial"/>
                <w:sz w:val="18"/>
                <w:szCs w:val="18"/>
              </w:rPr>
            </w:pPr>
          </w:p>
          <w:p w:rsidR="00EA5594" w:rsidP="00FD637E" w:rsidRDefault="00EA5594" w14:paraId="7F66C209" w14:textId="77777777">
            <w:pPr>
              <w:spacing w:line="360" w:lineRule="auto"/>
              <w:rPr>
                <w:rFonts w:cs="Arial"/>
                <w:sz w:val="18"/>
                <w:szCs w:val="18"/>
              </w:rPr>
            </w:pPr>
          </w:p>
          <w:p w:rsidR="00EA5594" w:rsidP="00FD637E" w:rsidRDefault="00EA5594" w14:paraId="7F66C20A" w14:textId="77777777">
            <w:pPr>
              <w:spacing w:line="360" w:lineRule="auto"/>
              <w:rPr>
                <w:rFonts w:cs="Arial"/>
                <w:sz w:val="18"/>
                <w:szCs w:val="18"/>
              </w:rPr>
            </w:pPr>
          </w:p>
        </w:tc>
      </w:tr>
    </w:tbl>
    <w:p w:rsidR="00EA5594" w:rsidP="00FD637E" w:rsidRDefault="00EA5594" w14:paraId="7F66C20C" w14:textId="77777777">
      <w:pPr>
        <w:spacing w:line="360" w:lineRule="auto"/>
        <w:rPr>
          <w:rFonts w:cs="Arial"/>
        </w:rPr>
      </w:pPr>
    </w:p>
    <w:p w:rsidRPr="00F03CC9" w:rsidR="0017277F" w:rsidP="00FD637E" w:rsidRDefault="0017277F" w14:paraId="7F66C20D" w14:textId="77777777">
      <w:pPr>
        <w:spacing w:line="360" w:lineRule="auto"/>
        <w:rPr>
          <w:rFonts w:cs="Aria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45"/>
        <w:gridCol w:w="4515"/>
      </w:tblGrid>
      <w:tr w:rsidR="00EA5594" w:rsidTr="00E8080C" w14:paraId="7F66C212" w14:textId="77777777">
        <w:tc>
          <w:tcPr>
            <w:tcW w:w="4545" w:type="dxa"/>
          </w:tcPr>
          <w:p w:rsidR="00EA5594" w:rsidP="00FD637E" w:rsidRDefault="00EA5594" w14:paraId="7F66C20E" w14:textId="77777777">
            <w:p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>Naam + handtekening student</w:t>
            </w:r>
          </w:p>
          <w:p w:rsidR="004279F6" w:rsidP="00FD637E" w:rsidRDefault="004279F6" w14:paraId="7F66C20F" w14:textId="77777777">
            <w:pPr>
              <w:spacing w:line="360" w:lineRule="auto"/>
              <w:rPr>
                <w:rFonts w:cs="Arial"/>
              </w:rPr>
            </w:pPr>
          </w:p>
        </w:tc>
        <w:tc>
          <w:tcPr>
            <w:tcW w:w="4515" w:type="dxa"/>
          </w:tcPr>
          <w:p w:rsidR="00EA5594" w:rsidP="00FD637E" w:rsidRDefault="00EA5594" w14:paraId="7F66C210" w14:textId="77777777">
            <w:pPr>
              <w:spacing w:line="360" w:lineRule="auto"/>
              <w:rPr>
                <w:rFonts w:cs="Arial"/>
              </w:rPr>
            </w:pPr>
          </w:p>
          <w:p w:rsidR="00EA5594" w:rsidP="00FD637E" w:rsidRDefault="00EA5594" w14:paraId="7F66C211" w14:textId="77777777">
            <w:pPr>
              <w:spacing w:line="360" w:lineRule="auto"/>
              <w:rPr>
                <w:rFonts w:cs="Arial"/>
              </w:rPr>
            </w:pPr>
          </w:p>
        </w:tc>
      </w:tr>
      <w:tr w:rsidR="00EA5594" w:rsidTr="00E8080C" w14:paraId="7F66C217" w14:textId="77777777">
        <w:tc>
          <w:tcPr>
            <w:tcW w:w="4545" w:type="dxa"/>
          </w:tcPr>
          <w:p w:rsidR="00EA5594" w:rsidP="00FD637E" w:rsidRDefault="00EA5594" w14:paraId="7F66C213" w14:textId="77777777">
            <w:p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>Datum:</w:t>
            </w:r>
          </w:p>
          <w:p w:rsidR="004279F6" w:rsidP="00FD637E" w:rsidRDefault="004279F6" w14:paraId="7F66C214" w14:textId="58861C10">
            <w:pPr>
              <w:spacing w:line="360" w:lineRule="auto"/>
              <w:rPr>
                <w:rFonts w:cs="Arial"/>
              </w:rPr>
            </w:pPr>
          </w:p>
        </w:tc>
        <w:tc>
          <w:tcPr>
            <w:tcW w:w="4515" w:type="dxa"/>
          </w:tcPr>
          <w:p w:rsidR="00EA5594" w:rsidP="00FD637E" w:rsidRDefault="00EA5594" w14:paraId="7F66C215" w14:textId="77777777">
            <w:pPr>
              <w:spacing w:line="360" w:lineRule="auto"/>
              <w:rPr>
                <w:rFonts w:cs="Arial"/>
              </w:rPr>
            </w:pPr>
          </w:p>
          <w:p w:rsidR="00EA5594" w:rsidP="00FD637E" w:rsidRDefault="00EA5594" w14:paraId="7F66C216" w14:textId="77777777">
            <w:pPr>
              <w:spacing w:line="360" w:lineRule="auto"/>
              <w:rPr>
                <w:rFonts w:cs="Arial"/>
              </w:rPr>
            </w:pPr>
          </w:p>
        </w:tc>
      </w:tr>
    </w:tbl>
    <w:p w:rsidR="0087549C" w:rsidP="00FD637E" w:rsidRDefault="0087549C" w14:paraId="7F66C218" w14:textId="77777777">
      <w:pPr>
        <w:spacing w:line="360" w:lineRule="auto"/>
        <w:rPr>
          <w:rFonts w:cs="Arial"/>
          <w:b/>
        </w:rPr>
      </w:pPr>
    </w:p>
    <w:p w:rsidR="00FD637E" w:rsidRDefault="00FD637E" w14:paraId="7F66C21A" w14:textId="77777777">
      <w:pPr>
        <w:spacing w:line="360" w:lineRule="auto"/>
        <w:rPr>
          <w:rFonts w:cs="Arial"/>
        </w:rPr>
      </w:pPr>
    </w:p>
    <w:sectPr w:rsidR="00FD637E" w:rsidSect="00DF11A3">
      <w:footerReference w:type="default" r:id="rId11"/>
      <w:pgSz w:w="11906" w:h="16838" w:orient="portrait"/>
      <w:pgMar w:top="1134" w:right="1418" w:bottom="1418" w:left="1418" w:header="708" w:footer="708" w:gutter="0"/>
      <w:pgNumType w:start="1"/>
      <w:cols w:space="708"/>
      <w:headerReference w:type="default" r:id="Re35250e711474c8f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005EAE" w:rsidP="0087549C" w:rsidRDefault="00005EAE" w14:paraId="2F59B79D" w14:textId="77777777">
      <w:r>
        <w:separator/>
      </w:r>
    </w:p>
  </w:endnote>
  <w:endnote w:type="continuationSeparator" w:id="0">
    <w:p w:rsidR="00005EAE" w:rsidP="0087549C" w:rsidRDefault="00005EAE" w14:paraId="50BDCBB6" w14:textId="77777777">
      <w:r>
        <w:continuationSeparator/>
      </w:r>
    </w:p>
  </w:endnote>
  <w:endnote w:type="continuationNotice" w:id="1">
    <w:p w:rsidR="00005EAE" w:rsidRDefault="00005EAE" w14:paraId="64ACE0E9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87549C" w:rsidR="00884EC9" w:rsidP="1123EEEA" w:rsidRDefault="00884EC9" w14:paraId="7F66C21F" w14:textId="2B7C9C34">
    <w:pPr>
      <w:pStyle w:val="Voettekst"/>
      <w:pBdr>
        <w:top w:val="single" w:color="FF000000" w:sz="4" w:space="1"/>
      </w:pBdr>
      <w:rPr>
        <w:rStyle w:val="Paginanummer"/>
        <w:color w:val="000000"/>
      </w:rPr>
    </w:pPr>
    <w:r w:rsidRPr="1123EEEA" w:rsidR="1123EEEA">
      <w:rPr>
        <w:rStyle w:val="Paginanummer"/>
        <w:color w:val="000000" w:themeColor="text1" w:themeTint="FF" w:themeShade="FF"/>
      </w:rPr>
      <w:t>© HAN GGM Bachelor voor professionals</w:t>
    </w:r>
    <w:r>
      <w:tab/>
    </w:r>
  </w:p>
  <w:p w:rsidRPr="0087549C" w:rsidR="00884EC9" w:rsidP="0036630D" w:rsidRDefault="00884EC9" w14:paraId="7F66C220" w14:textId="66BF2F58">
    <w:pPr>
      <w:pStyle w:val="Voettekst"/>
      <w:rPr>
        <w:rStyle w:val="Paginanummer"/>
        <w:color w:val="000000"/>
      </w:rPr>
    </w:pPr>
    <w:r w:rsidRPr="00D52DF2">
      <w:rPr>
        <w:rStyle w:val="Paginanummer"/>
        <w:color w:val="000000"/>
      </w:rPr>
      <w:t>452100 Lerarenopleiding Gezondheidszorg en Welzijn</w:t>
    </w:r>
    <w:r w:rsidRPr="00D52DF2">
      <w:rPr>
        <w:rStyle w:val="Paginanummer"/>
        <w:color w:val="000000"/>
      </w:rPr>
      <w:tab/>
    </w:r>
    <w:r w:rsidRPr="00D52DF2">
      <w:rPr>
        <w:rStyle w:val="Paginanummer"/>
        <w:color w:val="000000"/>
      </w:rPr>
      <w:tab/>
    </w:r>
    <w:r w:rsidR="00D6731F">
      <w:rPr>
        <w:rStyle w:val="Paginanummer"/>
        <w:color w:val="000000"/>
      </w:rPr>
      <w:t>ABC-</w:t>
    </w:r>
    <w:r w:rsidR="007B7B93">
      <w:rPr>
        <w:rStyle w:val="Paginanummer"/>
        <w:color w:val="000000"/>
      </w:rPr>
      <w:t>formulier</w:t>
    </w:r>
    <w:r w:rsidR="00DF11A3">
      <w:rPr>
        <w:rStyle w:val="Paginanummer"/>
        <w:color w:val="00000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005EAE" w:rsidP="0087549C" w:rsidRDefault="00005EAE" w14:paraId="038D0EE8" w14:textId="77777777">
      <w:r>
        <w:separator/>
      </w:r>
    </w:p>
  </w:footnote>
  <w:footnote w:type="continuationSeparator" w:id="0">
    <w:p w:rsidR="00005EAE" w:rsidP="0087549C" w:rsidRDefault="00005EAE" w14:paraId="686FA2E5" w14:textId="77777777">
      <w:r>
        <w:continuationSeparator/>
      </w:r>
    </w:p>
  </w:footnote>
  <w:footnote w:type="continuationNotice" w:id="1">
    <w:p w:rsidR="00005EAE" w:rsidRDefault="00005EAE" w14:paraId="44DE298D" w14:textId="77777777"/>
  </w:footnote>
  <w:footnote w:id="2">
    <w:p w:rsidRPr="00EC20CC" w:rsidR="00EC20CC" w:rsidP="00EC20CC" w:rsidRDefault="00EC20CC" w14:paraId="7F66C221" w14:textId="1C36D142">
      <w:pPr>
        <w:spacing w:line="360" w:lineRule="auto"/>
        <w:rPr>
          <w:rFonts w:cs="Arial"/>
          <w:u w:val="single"/>
        </w:rPr>
      </w:pPr>
      <w:r>
        <w:rPr>
          <w:rStyle w:val="Voetnootmarkering"/>
        </w:rPr>
        <w:footnoteRef/>
      </w:r>
      <w:r>
        <w:t xml:space="preserve"> </w:t>
      </w:r>
      <w:r>
        <w:rPr>
          <w:rFonts w:cs="Arial"/>
          <w:sz w:val="18"/>
          <w:szCs w:val="18"/>
        </w:rPr>
        <w:t xml:space="preserve">In dit formulier wordt gebruik gemaakt van de herijkte SBL bekwaamheidseisen voor leraren die vanaf 1 augustus 2017 wettelijk worden ingevoerd. </w:t>
      </w:r>
    </w:p>
  </w:footnote>
  <w:footnote w:id="3">
    <w:p w:rsidRPr="00EC20CC" w:rsidR="00AE71AE" w:rsidP="00AE71AE" w:rsidRDefault="00AE71AE" w14:paraId="7F66C222" w14:textId="77777777">
      <w:pPr>
        <w:spacing w:line="360" w:lineRule="auto"/>
        <w:rPr>
          <w:rFonts w:cs="Arial"/>
          <w:u w:val="single"/>
        </w:rPr>
      </w:pPr>
      <w:r>
        <w:rPr>
          <w:rStyle w:val="Voetnootmarkering"/>
        </w:rPr>
        <w:footnoteRef/>
      </w:r>
      <w:r>
        <w:t xml:space="preserve"> </w:t>
      </w:r>
      <w:r>
        <w:rPr>
          <w:rFonts w:cs="Arial"/>
          <w:sz w:val="18"/>
          <w:szCs w:val="18"/>
        </w:rPr>
        <w:t xml:space="preserve">In dit formulier wordt gebruik gemaakt van de herijkte SBL bekwaamheidseisen voor leraren die vanaf 1 augustus 2017 wettelijk worden ingevoerd. </w:t>
      </w:r>
    </w:p>
  </w:footnote>
</w:footnotes>
</file>

<file path=word/header.xml><?xml version="1.0" encoding="utf-8"?>
<w:hdr xmlns:w14="http://schemas.microsoft.com/office/word/2010/wordml" xmlns:w="http://schemas.openxmlformats.org/wordprocessingml/2006/main">
  <w:tbl>
    <w:tblPr>
      <w:tblStyle w:val="Standaardtabe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1123EEEA" w:rsidTr="1123EEEA" w14:paraId="3BD9B4E9">
      <w:trPr>
        <w:trHeight w:val="300"/>
      </w:trPr>
      <w:tc>
        <w:tcPr>
          <w:tcW w:w="3020" w:type="dxa"/>
          <w:tcMar/>
        </w:tcPr>
        <w:p w:rsidR="1123EEEA" w:rsidP="1123EEEA" w:rsidRDefault="1123EEEA" w14:paraId="6A36061E" w14:textId="42BD0F27">
          <w:pPr>
            <w:pStyle w:val="Koptekst"/>
            <w:bidi w:val="0"/>
            <w:ind w:left="-115"/>
            <w:jc w:val="left"/>
          </w:pPr>
        </w:p>
      </w:tc>
      <w:tc>
        <w:tcPr>
          <w:tcW w:w="3020" w:type="dxa"/>
          <w:tcMar/>
        </w:tcPr>
        <w:p w:rsidR="1123EEEA" w:rsidP="1123EEEA" w:rsidRDefault="1123EEEA" w14:paraId="2EF20277" w14:textId="49935061">
          <w:pPr>
            <w:pStyle w:val="Koptekst"/>
            <w:bidi w:val="0"/>
            <w:jc w:val="center"/>
          </w:pPr>
        </w:p>
      </w:tc>
      <w:tc>
        <w:tcPr>
          <w:tcW w:w="3020" w:type="dxa"/>
          <w:tcMar/>
        </w:tcPr>
        <w:p w:rsidR="1123EEEA" w:rsidP="1123EEEA" w:rsidRDefault="1123EEEA" w14:paraId="539FE620" w14:textId="27F81BC3">
          <w:pPr>
            <w:pStyle w:val="Koptekst"/>
            <w:bidi w:val="0"/>
            <w:ind w:right="-115"/>
            <w:jc w:val="right"/>
          </w:pPr>
        </w:p>
      </w:tc>
    </w:tr>
  </w:tbl>
  <w:p w:rsidR="1123EEEA" w:rsidP="1123EEEA" w:rsidRDefault="1123EEEA" w14:paraId="42109ABB" w14:textId="3ED30189">
    <w:pPr>
      <w:pStyle w:val="Koptekst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A93333"/>
    <w:multiLevelType w:val="hybridMultilevel"/>
    <w:tmpl w:val="EC7CD0DE"/>
    <w:lvl w:ilvl="0" w:tplc="04130003">
      <w:start w:val="1"/>
      <w:numFmt w:val="bullet"/>
      <w:lvlText w:val="o"/>
      <w:lvlJc w:val="left"/>
      <w:pPr>
        <w:ind w:left="360" w:hanging="360"/>
      </w:pPr>
      <w:rPr>
        <w:rFonts w:hint="default" w:ascii="Courier New" w:hAnsi="Courier New" w:cs="Courier New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234F3C8D"/>
    <w:multiLevelType w:val="hybridMultilevel"/>
    <w:tmpl w:val="867A77B6"/>
    <w:lvl w:ilvl="0" w:tplc="29AE55BC">
      <w:start w:val="30"/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F9E4132"/>
    <w:multiLevelType w:val="hybridMultilevel"/>
    <w:tmpl w:val="7FA44DE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6F41E5"/>
    <w:multiLevelType w:val="hybridMultilevel"/>
    <w:tmpl w:val="5E2895A0"/>
    <w:lvl w:ilvl="0" w:tplc="BD32D44E">
      <w:start w:val="1"/>
      <w:numFmt w:val="bullet"/>
      <w:lvlText w:val=""/>
      <w:lvlJc w:val="left"/>
      <w:pPr>
        <w:ind w:left="720" w:hanging="360"/>
      </w:pPr>
      <w:rPr>
        <w:rFonts w:hint="default" w:ascii="Wingdings" w:hAnsi="Wingdings" w:eastAsia="Calibri" w:cs="Times New Roman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542011F6"/>
    <w:multiLevelType w:val="hybridMultilevel"/>
    <w:tmpl w:val="86A25F54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68903793"/>
    <w:multiLevelType w:val="multilevel"/>
    <w:tmpl w:val="EA48646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 w16cid:durableId="2028632888">
    <w:abstractNumId w:val="5"/>
  </w:num>
  <w:num w:numId="2" w16cid:durableId="1357805260">
    <w:abstractNumId w:val="3"/>
  </w:num>
  <w:num w:numId="3" w16cid:durableId="1976451034">
    <w:abstractNumId w:val="4"/>
  </w:num>
  <w:num w:numId="4" w16cid:durableId="769006945">
    <w:abstractNumId w:val="1"/>
  </w:num>
  <w:num w:numId="5" w16cid:durableId="721445989">
    <w:abstractNumId w:val="2"/>
  </w:num>
  <w:num w:numId="6" w16cid:durableId="130246743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trackRevisions w:val="false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4EC9"/>
    <w:rsid w:val="00005EAE"/>
    <w:rsid w:val="00032682"/>
    <w:rsid w:val="0003686C"/>
    <w:rsid w:val="000556B7"/>
    <w:rsid w:val="0007451D"/>
    <w:rsid w:val="00095801"/>
    <w:rsid w:val="000B5E09"/>
    <w:rsid w:val="000C27D4"/>
    <w:rsid w:val="000C6AB3"/>
    <w:rsid w:val="000D5B15"/>
    <w:rsid w:val="000F412D"/>
    <w:rsid w:val="00123FA9"/>
    <w:rsid w:val="001467C5"/>
    <w:rsid w:val="00155C45"/>
    <w:rsid w:val="0017264B"/>
    <w:rsid w:val="0017277F"/>
    <w:rsid w:val="00182EC4"/>
    <w:rsid w:val="00192404"/>
    <w:rsid w:val="001A577B"/>
    <w:rsid w:val="001C20C9"/>
    <w:rsid w:val="001C4049"/>
    <w:rsid w:val="001C4AB7"/>
    <w:rsid w:val="001C7C3A"/>
    <w:rsid w:val="001D37F4"/>
    <w:rsid w:val="001E0378"/>
    <w:rsid w:val="001F57EE"/>
    <w:rsid w:val="00213279"/>
    <w:rsid w:val="00217945"/>
    <w:rsid w:val="00236533"/>
    <w:rsid w:val="00247768"/>
    <w:rsid w:val="00251763"/>
    <w:rsid w:val="002A3DEA"/>
    <w:rsid w:val="00312892"/>
    <w:rsid w:val="00331E71"/>
    <w:rsid w:val="00337C95"/>
    <w:rsid w:val="0036630D"/>
    <w:rsid w:val="00374781"/>
    <w:rsid w:val="003748AA"/>
    <w:rsid w:val="0038071E"/>
    <w:rsid w:val="00390A11"/>
    <w:rsid w:val="003B1E8D"/>
    <w:rsid w:val="003B2F30"/>
    <w:rsid w:val="003C210E"/>
    <w:rsid w:val="003C272B"/>
    <w:rsid w:val="003D0862"/>
    <w:rsid w:val="003D0BB6"/>
    <w:rsid w:val="003E006E"/>
    <w:rsid w:val="003E02DB"/>
    <w:rsid w:val="003E0C80"/>
    <w:rsid w:val="003E49F9"/>
    <w:rsid w:val="0040198E"/>
    <w:rsid w:val="004066DE"/>
    <w:rsid w:val="004112BE"/>
    <w:rsid w:val="00415FC5"/>
    <w:rsid w:val="004279F6"/>
    <w:rsid w:val="00436242"/>
    <w:rsid w:val="0043761B"/>
    <w:rsid w:val="004545C0"/>
    <w:rsid w:val="00473F44"/>
    <w:rsid w:val="00474DE2"/>
    <w:rsid w:val="00483858"/>
    <w:rsid w:val="004916DB"/>
    <w:rsid w:val="00492319"/>
    <w:rsid w:val="004A2D9F"/>
    <w:rsid w:val="004A39EA"/>
    <w:rsid w:val="004A3ACB"/>
    <w:rsid w:val="004B2F35"/>
    <w:rsid w:val="004B45B9"/>
    <w:rsid w:val="004C6C48"/>
    <w:rsid w:val="004E5D97"/>
    <w:rsid w:val="004F61BE"/>
    <w:rsid w:val="005064D1"/>
    <w:rsid w:val="00534251"/>
    <w:rsid w:val="005439E9"/>
    <w:rsid w:val="00553817"/>
    <w:rsid w:val="0055680C"/>
    <w:rsid w:val="005A3030"/>
    <w:rsid w:val="005C528E"/>
    <w:rsid w:val="005D62E3"/>
    <w:rsid w:val="00602A14"/>
    <w:rsid w:val="006071F6"/>
    <w:rsid w:val="00623A36"/>
    <w:rsid w:val="00626910"/>
    <w:rsid w:val="00627755"/>
    <w:rsid w:val="00634541"/>
    <w:rsid w:val="00640035"/>
    <w:rsid w:val="00641E90"/>
    <w:rsid w:val="006479DB"/>
    <w:rsid w:val="006601F9"/>
    <w:rsid w:val="00677463"/>
    <w:rsid w:val="006801FB"/>
    <w:rsid w:val="00684685"/>
    <w:rsid w:val="006A1C38"/>
    <w:rsid w:val="006A2648"/>
    <w:rsid w:val="006A60AB"/>
    <w:rsid w:val="006E3DCF"/>
    <w:rsid w:val="007058EF"/>
    <w:rsid w:val="007063CC"/>
    <w:rsid w:val="00742122"/>
    <w:rsid w:val="0075582F"/>
    <w:rsid w:val="007804AF"/>
    <w:rsid w:val="00791844"/>
    <w:rsid w:val="007A5AD7"/>
    <w:rsid w:val="007B7B93"/>
    <w:rsid w:val="007C4183"/>
    <w:rsid w:val="007E1B34"/>
    <w:rsid w:val="00826106"/>
    <w:rsid w:val="00846C62"/>
    <w:rsid w:val="008731D2"/>
    <w:rsid w:val="0087549C"/>
    <w:rsid w:val="00876D5E"/>
    <w:rsid w:val="00882A8B"/>
    <w:rsid w:val="00884EC9"/>
    <w:rsid w:val="008C0FBE"/>
    <w:rsid w:val="008E0B84"/>
    <w:rsid w:val="008E1DB1"/>
    <w:rsid w:val="008E4A75"/>
    <w:rsid w:val="008F1F2B"/>
    <w:rsid w:val="00931392"/>
    <w:rsid w:val="0093424D"/>
    <w:rsid w:val="00937FB4"/>
    <w:rsid w:val="00953A16"/>
    <w:rsid w:val="00960058"/>
    <w:rsid w:val="00967664"/>
    <w:rsid w:val="00986251"/>
    <w:rsid w:val="00990C34"/>
    <w:rsid w:val="0099139F"/>
    <w:rsid w:val="009A2CB6"/>
    <w:rsid w:val="009D00F3"/>
    <w:rsid w:val="009E10BE"/>
    <w:rsid w:val="009E2EA3"/>
    <w:rsid w:val="009E6B41"/>
    <w:rsid w:val="009F2A1A"/>
    <w:rsid w:val="00A03278"/>
    <w:rsid w:val="00A14566"/>
    <w:rsid w:val="00A61B77"/>
    <w:rsid w:val="00A847E5"/>
    <w:rsid w:val="00A94134"/>
    <w:rsid w:val="00AA2D67"/>
    <w:rsid w:val="00AA6495"/>
    <w:rsid w:val="00AA7128"/>
    <w:rsid w:val="00AB6D95"/>
    <w:rsid w:val="00AB7C4C"/>
    <w:rsid w:val="00AC3DD7"/>
    <w:rsid w:val="00AD0BB4"/>
    <w:rsid w:val="00AE71AE"/>
    <w:rsid w:val="00AF7E56"/>
    <w:rsid w:val="00B07B8E"/>
    <w:rsid w:val="00B177BE"/>
    <w:rsid w:val="00B20BA4"/>
    <w:rsid w:val="00B20FEB"/>
    <w:rsid w:val="00B51026"/>
    <w:rsid w:val="00B55B49"/>
    <w:rsid w:val="00B638B4"/>
    <w:rsid w:val="00B645DF"/>
    <w:rsid w:val="00B7136D"/>
    <w:rsid w:val="00B770A2"/>
    <w:rsid w:val="00B9632A"/>
    <w:rsid w:val="00BB7704"/>
    <w:rsid w:val="00BC6190"/>
    <w:rsid w:val="00BD1747"/>
    <w:rsid w:val="00C13906"/>
    <w:rsid w:val="00C24990"/>
    <w:rsid w:val="00C24CDC"/>
    <w:rsid w:val="00C44237"/>
    <w:rsid w:val="00C4475F"/>
    <w:rsid w:val="00C61EF0"/>
    <w:rsid w:val="00C6732A"/>
    <w:rsid w:val="00C67C92"/>
    <w:rsid w:val="00C70BE1"/>
    <w:rsid w:val="00CA2578"/>
    <w:rsid w:val="00CB6122"/>
    <w:rsid w:val="00CD2866"/>
    <w:rsid w:val="00D126D2"/>
    <w:rsid w:val="00D3065E"/>
    <w:rsid w:val="00D30C04"/>
    <w:rsid w:val="00D36B12"/>
    <w:rsid w:val="00D41E91"/>
    <w:rsid w:val="00D555E1"/>
    <w:rsid w:val="00D57F17"/>
    <w:rsid w:val="00D60EF5"/>
    <w:rsid w:val="00D63A45"/>
    <w:rsid w:val="00D6731F"/>
    <w:rsid w:val="00D85573"/>
    <w:rsid w:val="00DC3F88"/>
    <w:rsid w:val="00DF11A3"/>
    <w:rsid w:val="00E00FD3"/>
    <w:rsid w:val="00E0187D"/>
    <w:rsid w:val="00E23B8B"/>
    <w:rsid w:val="00E438F7"/>
    <w:rsid w:val="00E512E2"/>
    <w:rsid w:val="00E53EA7"/>
    <w:rsid w:val="00E6362E"/>
    <w:rsid w:val="00E643A7"/>
    <w:rsid w:val="00E70F26"/>
    <w:rsid w:val="00E8080C"/>
    <w:rsid w:val="00E81ABF"/>
    <w:rsid w:val="00E87457"/>
    <w:rsid w:val="00E9270C"/>
    <w:rsid w:val="00EA5594"/>
    <w:rsid w:val="00EC20CC"/>
    <w:rsid w:val="00EE4127"/>
    <w:rsid w:val="00EE74FB"/>
    <w:rsid w:val="00F01CAE"/>
    <w:rsid w:val="00F038A6"/>
    <w:rsid w:val="00F04B1C"/>
    <w:rsid w:val="00F1482D"/>
    <w:rsid w:val="00F36BF2"/>
    <w:rsid w:val="00FA5644"/>
    <w:rsid w:val="00FB1805"/>
    <w:rsid w:val="00FC0C65"/>
    <w:rsid w:val="00FD637E"/>
    <w:rsid w:val="00FE1CB5"/>
    <w:rsid w:val="0BBE6F51"/>
    <w:rsid w:val="1123EEEA"/>
    <w:rsid w:val="2F1DF383"/>
    <w:rsid w:val="40494C47"/>
    <w:rsid w:val="7B92F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6C11C"/>
  <w15:docId w15:val="{0EFD8D4A-43D0-4F24-AA37-1A7D772F34D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  <w:rsid w:val="00884EC9"/>
    <w:pPr>
      <w:widowControl w:val="0"/>
      <w:spacing w:after="0" w:line="240" w:lineRule="auto"/>
    </w:pPr>
    <w:rPr>
      <w:rFonts w:ascii="Arial" w:hAnsi="Arial" w:eastAsia="Times New Roman" w:cs="Times New Roman"/>
      <w:snapToGrid w:val="0"/>
      <w:sz w:val="20"/>
      <w:szCs w:val="20"/>
      <w:lang w:eastAsia="nl-NL"/>
    </w:rPr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Voettekst">
    <w:name w:val="footer"/>
    <w:basedOn w:val="Standaard"/>
    <w:link w:val="VoettekstChar"/>
    <w:uiPriority w:val="99"/>
    <w:rsid w:val="00884EC9"/>
    <w:pPr>
      <w:tabs>
        <w:tab w:val="center" w:pos="4536"/>
        <w:tab w:val="right" w:pos="9072"/>
      </w:tabs>
    </w:pPr>
    <w:rPr>
      <w:noProof/>
      <w:color w:val="808080"/>
      <w:sz w:val="16"/>
    </w:rPr>
  </w:style>
  <w:style w:type="character" w:styleId="VoettekstChar" w:customStyle="1">
    <w:name w:val="Voettekst Char"/>
    <w:basedOn w:val="Standaardalinea-lettertype"/>
    <w:link w:val="Voettekst"/>
    <w:uiPriority w:val="99"/>
    <w:rsid w:val="00884EC9"/>
    <w:rPr>
      <w:rFonts w:ascii="Arial" w:hAnsi="Arial" w:eastAsia="Times New Roman" w:cs="Times New Roman"/>
      <w:noProof/>
      <w:snapToGrid w:val="0"/>
      <w:color w:val="808080"/>
      <w:sz w:val="16"/>
      <w:szCs w:val="20"/>
    </w:rPr>
  </w:style>
  <w:style w:type="character" w:styleId="Paginanummer">
    <w:name w:val="page number"/>
    <w:rsid w:val="00884EC9"/>
    <w:rPr>
      <w:rFonts w:ascii="Arial" w:hAnsi="Arial"/>
      <w:sz w:val="18"/>
    </w:rPr>
  </w:style>
  <w:style w:type="paragraph" w:styleId="Plattetekst">
    <w:name w:val="Body Text"/>
    <w:basedOn w:val="Standaard"/>
    <w:link w:val="PlattetekstChar"/>
    <w:rsid w:val="00884EC9"/>
    <w:pPr>
      <w:widowControl/>
      <w:spacing w:after="120"/>
    </w:pPr>
    <w:rPr>
      <w:rFonts w:ascii="Times New Roman" w:hAnsi="Times New Roman"/>
      <w:snapToGrid/>
      <w:sz w:val="24"/>
      <w:szCs w:val="24"/>
    </w:rPr>
  </w:style>
  <w:style w:type="character" w:styleId="PlattetekstChar" w:customStyle="1">
    <w:name w:val="Platte tekst Char"/>
    <w:basedOn w:val="Standaardalinea-lettertype"/>
    <w:link w:val="Plattetekst"/>
    <w:rsid w:val="00884EC9"/>
    <w:rPr>
      <w:rFonts w:ascii="Times New Roman" w:hAnsi="Times New Roman" w:eastAsia="Times New Roman" w:cs="Times New Roman"/>
      <w:sz w:val="24"/>
      <w:szCs w:val="24"/>
    </w:rPr>
  </w:style>
  <w:style w:type="table" w:styleId="Tabelraster">
    <w:name w:val="Table Grid"/>
    <w:basedOn w:val="Standaardtabel"/>
    <w:rsid w:val="00EA559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Verwijzingopmerking">
    <w:name w:val="annotation reference"/>
    <w:basedOn w:val="Standaardalinea-lettertype"/>
    <w:uiPriority w:val="99"/>
    <w:semiHidden/>
    <w:unhideWhenUsed/>
    <w:rsid w:val="00EA5594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EA5594"/>
    <w:pPr>
      <w:spacing w:after="200"/>
    </w:pPr>
    <w:rPr>
      <w:rFonts w:ascii="Calibri" w:hAnsi="Calibri" w:eastAsia="Calibri"/>
      <w:snapToGrid/>
      <w:lang w:val="en-US" w:eastAsia="en-US"/>
    </w:rPr>
  </w:style>
  <w:style w:type="character" w:styleId="TekstopmerkingChar" w:customStyle="1">
    <w:name w:val="Tekst opmerking Char"/>
    <w:basedOn w:val="Standaardalinea-lettertype"/>
    <w:link w:val="Tekstopmerking"/>
    <w:uiPriority w:val="99"/>
    <w:semiHidden/>
    <w:rsid w:val="00EA5594"/>
    <w:rPr>
      <w:rFonts w:ascii="Calibri" w:hAnsi="Calibri" w:eastAsia="Calibri" w:cs="Times New Roman"/>
      <w:sz w:val="20"/>
      <w:szCs w:val="20"/>
      <w:lang w:val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EA5594"/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EA5594"/>
    <w:rPr>
      <w:rFonts w:ascii="Segoe UI" w:hAnsi="Segoe UI" w:eastAsia="Times New Roman" w:cs="Segoe UI"/>
      <w:snapToGrid w:val="0"/>
      <w:sz w:val="18"/>
      <w:szCs w:val="18"/>
      <w:lang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E8080C"/>
    <w:pPr>
      <w:spacing w:after="0"/>
    </w:pPr>
    <w:rPr>
      <w:rFonts w:ascii="Arial" w:hAnsi="Arial" w:eastAsia="Times New Roman"/>
      <w:b/>
      <w:bCs/>
      <w:snapToGrid w:val="0"/>
      <w:lang w:val="nl-NL" w:eastAsia="nl-NL"/>
    </w:rPr>
  </w:style>
  <w:style w:type="character" w:styleId="OnderwerpvanopmerkingChar" w:customStyle="1">
    <w:name w:val="Onderwerp van opmerking Char"/>
    <w:basedOn w:val="TekstopmerkingChar"/>
    <w:link w:val="Onderwerpvanopmerking"/>
    <w:uiPriority w:val="99"/>
    <w:semiHidden/>
    <w:rsid w:val="00E8080C"/>
    <w:rPr>
      <w:rFonts w:ascii="Arial" w:hAnsi="Arial" w:eastAsia="Times New Roman" w:cs="Times New Roman"/>
      <w:b/>
      <w:bCs/>
      <w:snapToGrid w:val="0"/>
      <w:sz w:val="20"/>
      <w:szCs w:val="20"/>
      <w:lang w:val="en-US" w:eastAsia="nl-NL"/>
    </w:rPr>
  </w:style>
  <w:style w:type="paragraph" w:styleId="Koptekst">
    <w:name w:val="header"/>
    <w:basedOn w:val="Standaard"/>
    <w:link w:val="KoptekstChar"/>
    <w:uiPriority w:val="99"/>
    <w:unhideWhenUsed/>
    <w:rsid w:val="0087549C"/>
    <w:pPr>
      <w:tabs>
        <w:tab w:val="center" w:pos="4536"/>
        <w:tab w:val="right" w:pos="9072"/>
      </w:tabs>
    </w:pPr>
  </w:style>
  <w:style w:type="character" w:styleId="KoptekstChar" w:customStyle="1">
    <w:name w:val="Koptekst Char"/>
    <w:basedOn w:val="Standaardalinea-lettertype"/>
    <w:link w:val="Koptekst"/>
    <w:uiPriority w:val="99"/>
    <w:rsid w:val="0087549C"/>
    <w:rPr>
      <w:rFonts w:ascii="Arial" w:hAnsi="Arial" w:eastAsia="Times New Roman" w:cs="Times New Roman"/>
      <w:snapToGrid w:val="0"/>
      <w:sz w:val="20"/>
      <w:szCs w:val="20"/>
      <w:lang w:eastAsia="nl-NL"/>
    </w:rPr>
  </w:style>
  <w:style w:type="paragraph" w:styleId="Lijstalinea">
    <w:name w:val="List Paragraph"/>
    <w:basedOn w:val="Standaard"/>
    <w:uiPriority w:val="34"/>
    <w:qFormat/>
    <w:rsid w:val="00A61B77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B638B4"/>
    <w:rPr>
      <w:color w:val="0563C1" w:themeColor="hyperlink"/>
      <w:u w:val="single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EC20CC"/>
  </w:style>
  <w:style w:type="character" w:styleId="VoetnoottekstChar" w:customStyle="1">
    <w:name w:val="Voetnoottekst Char"/>
    <w:basedOn w:val="Standaardalinea-lettertype"/>
    <w:link w:val="Voetnoottekst"/>
    <w:uiPriority w:val="99"/>
    <w:semiHidden/>
    <w:rsid w:val="00EC20CC"/>
    <w:rPr>
      <w:rFonts w:ascii="Arial" w:hAnsi="Arial" w:eastAsia="Times New Roman" w:cs="Times New Roman"/>
      <w:snapToGrid w:val="0"/>
      <w:sz w:val="20"/>
      <w:szCs w:val="20"/>
      <w:lang w:eastAsia="nl-NL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EC20CC"/>
    <w:rPr>
      <w:vertAlign w:val="superscript"/>
    </w:rPr>
  </w:style>
  <w:style w:type="paragraph" w:styleId="Revisie">
    <w:name w:val="Revision"/>
    <w:hidden/>
    <w:uiPriority w:val="99"/>
    <w:semiHidden/>
    <w:rsid w:val="00C61EF0"/>
    <w:pPr>
      <w:spacing w:after="0" w:line="240" w:lineRule="auto"/>
    </w:pPr>
    <w:rPr>
      <w:rFonts w:ascii="Arial" w:hAnsi="Arial" w:eastAsia="Times New Roman" w:cs="Times New Roman"/>
      <w:snapToGrid w:val="0"/>
      <w:sz w:val="20"/>
      <w:szCs w:val="20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oter" Target="foot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eader" Target="header.xml" Id="Re35250e711474c8f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lcf76f155ced4ddcb4097134ff3c332f xmlns="8714486b-86e5-49d8-9dae-95bcbe20b95b">
      <Terms xmlns="http://schemas.microsoft.com/office/infopath/2007/PartnerControls"/>
    </lcf76f155ced4ddcb4097134ff3c332f>
    <TaxCatchAll xmlns="abf7e546-0523-4d23-ba04-b3b64cc28b6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A6D82DCBBC35458DEB46500EFA8A15" ma:contentTypeVersion="18" ma:contentTypeDescription="Een nieuw document maken." ma:contentTypeScope="" ma:versionID="9a756a53556ad2eb66b5511c46692ad3">
  <xsd:schema xmlns:xsd="http://www.w3.org/2001/XMLSchema" xmlns:xs="http://www.w3.org/2001/XMLSchema" xmlns:p="http://schemas.microsoft.com/office/2006/metadata/properties" xmlns:ns2="abf7e546-0523-4d23-ba04-b3b64cc28b69" xmlns:ns3="8714486b-86e5-49d8-9dae-95bcbe20b95b" targetNamespace="http://schemas.microsoft.com/office/2006/metadata/properties" ma:root="true" ma:fieldsID="fc4e2074a03eba485d736beb3e0d925d" ns2:_="" ns3:_="">
    <xsd:import namespace="abf7e546-0523-4d23-ba04-b3b64cc28b69"/>
    <xsd:import namespace="8714486b-86e5-49d8-9dae-95bcbe20b95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f7e546-0523-4d23-ba04-b3b64cc28b6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5cd3421-6b6d-41fd-bc7d-bfacbb824f4a}" ma:internalName="TaxCatchAll" ma:showField="CatchAllData" ma:web="abf7e546-0523-4d23-ba04-b3b64cc28b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14486b-86e5-49d8-9dae-95bcbe20b9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f6aa0a0a-ab1b-4084-9454-0fab047259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0CD783F-78F1-4E06-BDE4-92A690EB96DF}">
  <ds:schemaRefs>
    <ds:schemaRef ds:uri="http://schemas.microsoft.com/office/2006/metadata/properties"/>
    <ds:schemaRef ds:uri="6b01692f-8f45-4310-abfd-accd438f234f"/>
    <ds:schemaRef ds:uri="http://schemas.microsoft.com/office/infopath/2007/PartnerControls"/>
    <ds:schemaRef ds:uri="41d33a03-4c74-4b4d-8466-39dbc86d9cdb"/>
  </ds:schemaRefs>
</ds:datastoreItem>
</file>

<file path=customXml/itemProps2.xml><?xml version="1.0" encoding="utf-8"?>
<ds:datastoreItem xmlns:ds="http://schemas.openxmlformats.org/officeDocument/2006/customXml" ds:itemID="{2E23A57B-6E88-41FD-8BCB-64E24B93E7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822BE0-EB12-4AAC-8CDE-B453076A085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970FA0-64D1-4D96-93C0-8C2FDE6845F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Neil Westhof</dc:creator>
  <cp:keywords/>
  <cp:lastModifiedBy>Emmy de Koning</cp:lastModifiedBy>
  <cp:revision>53</cp:revision>
  <dcterms:created xsi:type="dcterms:W3CDTF">2020-05-27T09:30:00Z</dcterms:created>
  <dcterms:modified xsi:type="dcterms:W3CDTF">2025-06-23T11:43:08Z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0x01010084A6D82DCBBC35458DEB46500EFA8A15</vt:lpwstr>
  </property>
  <property fmtid="{D5CDD505-2E9C-101B-9397-08002B2CF9AE}" pid="3" name="MediaServiceImageTags">
    <vt:lpwstr/>
  </property>
</Properties>
</file>