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6524" w14:textId="77777777" w:rsidR="00D50037" w:rsidRDefault="001F7E6F">
      <w:pPr>
        <w:pStyle w:val="Plattetekst"/>
        <w:ind w:left="7204"/>
        <w:rPr>
          <w:rFonts w:ascii="Times New Roman"/>
        </w:rPr>
      </w:pPr>
      <w:r>
        <w:rPr>
          <w:rFonts w:ascii="Times New Roman"/>
          <w:noProof/>
          <w:lang w:eastAsia="nl-NL"/>
        </w:rPr>
        <w:drawing>
          <wp:inline distT="0" distB="0" distL="0" distR="0" wp14:anchorId="1A64F005" wp14:editId="24B0782E">
            <wp:extent cx="1474093" cy="355021"/>
            <wp:effectExtent l="0" t="0" r="0" b="698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634" cy="35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6E9DA" w14:textId="77777777" w:rsidR="00D50037" w:rsidRDefault="00D50037">
      <w:pPr>
        <w:pStyle w:val="Plattetekst"/>
        <w:spacing w:before="8"/>
        <w:rPr>
          <w:rFonts w:ascii="Times New Roman"/>
          <w:sz w:val="13"/>
        </w:rPr>
      </w:pPr>
    </w:p>
    <w:p w14:paraId="4DE4EA3E" w14:textId="77777777" w:rsidR="00D50037" w:rsidRPr="00351905" w:rsidRDefault="001F7E6F" w:rsidP="00940D73">
      <w:pPr>
        <w:pStyle w:val="Titel"/>
        <w:ind w:left="0" w:right="1243"/>
        <w:jc w:val="left"/>
        <w:rPr>
          <w:rFonts w:ascii="Arial" w:hAnsi="Arial" w:cs="Arial"/>
          <w:color w:val="E50056"/>
          <w:sz w:val="24"/>
          <w:szCs w:val="24"/>
        </w:rPr>
      </w:pPr>
      <w:r w:rsidRPr="00351905">
        <w:rPr>
          <w:rFonts w:ascii="Arial" w:hAnsi="Arial" w:cs="Arial"/>
          <w:color w:val="E50056"/>
          <w:sz w:val="24"/>
          <w:szCs w:val="24"/>
        </w:rPr>
        <w:t>Overeenkomst</w:t>
      </w:r>
      <w:r w:rsidRPr="00351905">
        <w:rPr>
          <w:rFonts w:ascii="Arial" w:hAnsi="Arial" w:cs="Arial"/>
          <w:color w:val="E50056"/>
          <w:spacing w:val="-4"/>
          <w:sz w:val="24"/>
          <w:szCs w:val="24"/>
        </w:rPr>
        <w:t xml:space="preserve"> </w:t>
      </w:r>
      <w:r w:rsidR="00965F80" w:rsidRPr="00351905">
        <w:rPr>
          <w:rFonts w:ascii="Arial" w:hAnsi="Arial" w:cs="Arial"/>
          <w:color w:val="E50056"/>
          <w:sz w:val="24"/>
          <w:szCs w:val="24"/>
        </w:rPr>
        <w:t>leerwerkplek Vaktherapie – Psychomotorische Therapie Deeltijd</w:t>
      </w:r>
    </w:p>
    <w:p w14:paraId="61FB22C4" w14:textId="52DBAE61" w:rsidR="00D50037" w:rsidRPr="00351905" w:rsidRDefault="001F7E6F" w:rsidP="00940D73">
      <w:pPr>
        <w:spacing w:before="7"/>
        <w:ind w:right="1243"/>
        <w:rPr>
          <w:rFonts w:ascii="Arial" w:hAnsi="Arial" w:cs="Arial"/>
          <w:color w:val="E50056"/>
          <w:sz w:val="24"/>
          <w:szCs w:val="24"/>
        </w:rPr>
      </w:pPr>
      <w:r w:rsidRPr="00351905">
        <w:rPr>
          <w:rFonts w:ascii="Arial" w:hAnsi="Arial" w:cs="Arial"/>
          <w:color w:val="E50056"/>
          <w:sz w:val="24"/>
          <w:szCs w:val="24"/>
        </w:rPr>
        <w:t>Verklaring van</w:t>
      </w:r>
      <w:r w:rsidRPr="00351905">
        <w:rPr>
          <w:rFonts w:ascii="Arial" w:hAnsi="Arial" w:cs="Arial"/>
          <w:color w:val="E50056"/>
          <w:spacing w:val="-4"/>
          <w:sz w:val="24"/>
          <w:szCs w:val="24"/>
        </w:rPr>
        <w:t xml:space="preserve"> </w:t>
      </w:r>
      <w:r w:rsidRPr="00351905">
        <w:rPr>
          <w:rFonts w:ascii="Arial" w:hAnsi="Arial" w:cs="Arial"/>
          <w:color w:val="E50056"/>
          <w:sz w:val="24"/>
          <w:szCs w:val="24"/>
        </w:rPr>
        <w:t>de</w:t>
      </w:r>
      <w:r w:rsidRPr="00351905">
        <w:rPr>
          <w:rFonts w:ascii="Arial" w:hAnsi="Arial" w:cs="Arial"/>
          <w:color w:val="E50056"/>
          <w:spacing w:val="1"/>
          <w:sz w:val="24"/>
          <w:szCs w:val="24"/>
        </w:rPr>
        <w:t xml:space="preserve"> </w:t>
      </w:r>
      <w:r w:rsidRPr="00351905">
        <w:rPr>
          <w:rFonts w:ascii="Arial" w:hAnsi="Arial" w:cs="Arial"/>
          <w:color w:val="E50056"/>
          <w:spacing w:val="-2"/>
          <w:sz w:val="24"/>
          <w:szCs w:val="24"/>
        </w:rPr>
        <w:t>werkgever</w:t>
      </w:r>
      <w:r w:rsidR="00351905" w:rsidRPr="00351905">
        <w:rPr>
          <w:rFonts w:ascii="Arial" w:hAnsi="Arial" w:cs="Arial"/>
          <w:color w:val="E50056"/>
          <w:spacing w:val="-2"/>
          <w:sz w:val="24"/>
          <w:szCs w:val="24"/>
        </w:rPr>
        <w:t xml:space="preserve">/stageverlener studiejaar </w:t>
      </w:r>
      <w:r w:rsidR="00145B97">
        <w:rPr>
          <w:rFonts w:ascii="Arial" w:hAnsi="Arial" w:cs="Arial"/>
          <w:color w:val="E50056"/>
          <w:spacing w:val="-2"/>
          <w:sz w:val="24"/>
          <w:szCs w:val="24"/>
        </w:rPr>
        <w:t>2025-2026</w:t>
      </w:r>
    </w:p>
    <w:p w14:paraId="7A7195A9" w14:textId="77777777" w:rsidR="00D50037" w:rsidRPr="00191D9F" w:rsidRDefault="00D50037">
      <w:pPr>
        <w:pStyle w:val="Plattetekst"/>
        <w:spacing w:before="9"/>
        <w:rPr>
          <w:rFonts w:ascii="Arial" w:hAnsi="Arial" w:cs="Arial"/>
        </w:rPr>
      </w:pPr>
    </w:p>
    <w:p w14:paraId="72877A24" w14:textId="37D5D6E6" w:rsidR="00351905" w:rsidRPr="00351905" w:rsidRDefault="000D6AD1" w:rsidP="00940D73">
      <w:pPr>
        <w:ind w:right="959"/>
        <w:rPr>
          <w:rFonts w:ascii="Arial" w:hAnsi="Arial" w:cs="Arial"/>
          <w:sz w:val="20"/>
          <w:szCs w:val="20"/>
        </w:rPr>
      </w:pPr>
      <w:r w:rsidRPr="00351905">
        <w:rPr>
          <w:rFonts w:ascii="Arial" w:hAnsi="Arial" w:cs="Arial"/>
          <w:sz w:val="20"/>
          <w:szCs w:val="20"/>
        </w:rPr>
        <w:t xml:space="preserve">Binnen Vaktherapie – Psychomotorische Therapie Deeltijd start je vanaf dag één op een eigen leerwerkplek. Het is mogelijk om het werkplekleren bij je huidige werkgever of </w:t>
      </w:r>
      <w:proofErr w:type="gramStart"/>
      <w:r w:rsidRPr="00351905">
        <w:rPr>
          <w:rFonts w:ascii="Arial" w:hAnsi="Arial" w:cs="Arial"/>
          <w:sz w:val="20"/>
          <w:szCs w:val="20"/>
        </w:rPr>
        <w:t>middels</w:t>
      </w:r>
      <w:proofErr w:type="gramEnd"/>
      <w:r w:rsidRPr="00351905">
        <w:rPr>
          <w:rFonts w:ascii="Arial" w:hAnsi="Arial" w:cs="Arial"/>
          <w:sz w:val="20"/>
          <w:szCs w:val="20"/>
        </w:rPr>
        <w:t xml:space="preserve"> stage uit te voeren. </w:t>
      </w:r>
    </w:p>
    <w:p w14:paraId="526599C2" w14:textId="77777777" w:rsidR="00351905" w:rsidRPr="00351905" w:rsidRDefault="00351905" w:rsidP="00940D73">
      <w:pPr>
        <w:ind w:right="959"/>
        <w:rPr>
          <w:rFonts w:ascii="Arial" w:hAnsi="Arial" w:cs="Arial"/>
          <w:sz w:val="20"/>
          <w:szCs w:val="20"/>
        </w:rPr>
      </w:pPr>
    </w:p>
    <w:p w14:paraId="759B1034" w14:textId="77777777" w:rsidR="008A31F0" w:rsidRDefault="00974BB2" w:rsidP="008A31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student wordt geacht</w:t>
      </w:r>
      <w:r w:rsidR="000D6AD1" w:rsidRPr="00351905">
        <w:rPr>
          <w:rFonts w:ascii="Arial" w:hAnsi="Arial" w:cs="Arial"/>
          <w:sz w:val="20"/>
          <w:szCs w:val="20"/>
        </w:rPr>
        <w:t xml:space="preserve"> 16 uur per week </w:t>
      </w:r>
      <w:r>
        <w:rPr>
          <w:rFonts w:ascii="Arial" w:hAnsi="Arial" w:cs="Arial"/>
          <w:sz w:val="20"/>
          <w:szCs w:val="20"/>
        </w:rPr>
        <w:t>te leren op de leerwerkplek. Dit mag</w:t>
      </w:r>
      <w:r w:rsidR="000D6AD1" w:rsidRPr="003519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verdeeld zijn </w:t>
      </w:r>
      <w:r w:rsidR="000D6AD1" w:rsidRPr="00351905">
        <w:rPr>
          <w:rFonts w:ascii="Arial" w:hAnsi="Arial" w:cs="Arial"/>
          <w:sz w:val="20"/>
          <w:szCs w:val="20"/>
        </w:rPr>
        <w:t xml:space="preserve">over </w:t>
      </w:r>
    </w:p>
    <w:p w14:paraId="068320CE" w14:textId="77777777" w:rsidR="008A31F0" w:rsidRDefault="000D6AD1" w:rsidP="008A31F0">
      <w:pPr>
        <w:rPr>
          <w:rFonts w:ascii="Arial" w:hAnsi="Arial" w:cs="Arial"/>
          <w:sz w:val="20"/>
          <w:szCs w:val="20"/>
        </w:rPr>
      </w:pPr>
      <w:proofErr w:type="gramStart"/>
      <w:r w:rsidRPr="00351905">
        <w:rPr>
          <w:rFonts w:ascii="Arial" w:hAnsi="Arial" w:cs="Arial"/>
          <w:sz w:val="20"/>
          <w:szCs w:val="20"/>
        </w:rPr>
        <w:t>meerdere</w:t>
      </w:r>
      <w:proofErr w:type="gramEnd"/>
      <w:r w:rsidRPr="00351905">
        <w:rPr>
          <w:rFonts w:ascii="Arial" w:hAnsi="Arial" w:cs="Arial"/>
          <w:sz w:val="20"/>
          <w:szCs w:val="20"/>
        </w:rPr>
        <w:t xml:space="preserve"> </w:t>
      </w:r>
      <w:r w:rsidR="00974BB2">
        <w:rPr>
          <w:rFonts w:ascii="Arial" w:hAnsi="Arial" w:cs="Arial"/>
          <w:sz w:val="20"/>
          <w:szCs w:val="20"/>
        </w:rPr>
        <w:t>leerwerk</w:t>
      </w:r>
      <w:r w:rsidRPr="00351905">
        <w:rPr>
          <w:rFonts w:ascii="Arial" w:hAnsi="Arial" w:cs="Arial"/>
          <w:sz w:val="20"/>
          <w:szCs w:val="20"/>
        </w:rPr>
        <w:t>ple</w:t>
      </w:r>
      <w:r w:rsidR="00974BB2">
        <w:rPr>
          <w:rFonts w:ascii="Arial" w:hAnsi="Arial" w:cs="Arial"/>
          <w:sz w:val="20"/>
          <w:szCs w:val="20"/>
        </w:rPr>
        <w:t xml:space="preserve">kken. Per </w:t>
      </w:r>
      <w:r w:rsidRPr="00351905">
        <w:rPr>
          <w:rFonts w:ascii="Arial" w:hAnsi="Arial" w:cs="Arial"/>
          <w:sz w:val="20"/>
          <w:szCs w:val="20"/>
        </w:rPr>
        <w:t xml:space="preserve">leerwerkplek </w:t>
      </w:r>
      <w:r w:rsidR="00974BB2">
        <w:rPr>
          <w:rFonts w:ascii="Arial" w:hAnsi="Arial" w:cs="Arial"/>
          <w:sz w:val="20"/>
          <w:szCs w:val="20"/>
        </w:rPr>
        <w:t xml:space="preserve">dient er </w:t>
      </w:r>
      <w:r w:rsidRPr="00351905">
        <w:rPr>
          <w:rFonts w:ascii="Arial" w:hAnsi="Arial" w:cs="Arial"/>
          <w:sz w:val="20"/>
          <w:szCs w:val="20"/>
        </w:rPr>
        <w:t>een aparte verklaring</w:t>
      </w:r>
      <w:r w:rsidR="00351905">
        <w:rPr>
          <w:rFonts w:ascii="Arial" w:hAnsi="Arial" w:cs="Arial"/>
          <w:sz w:val="20"/>
          <w:szCs w:val="20"/>
        </w:rPr>
        <w:t xml:space="preserve"> </w:t>
      </w:r>
      <w:r w:rsidR="00974BB2">
        <w:rPr>
          <w:rFonts w:ascii="Arial" w:hAnsi="Arial" w:cs="Arial"/>
          <w:sz w:val="20"/>
          <w:szCs w:val="20"/>
        </w:rPr>
        <w:t xml:space="preserve">van de </w:t>
      </w:r>
      <w:r w:rsidR="00351905">
        <w:rPr>
          <w:rFonts w:ascii="Arial" w:hAnsi="Arial" w:cs="Arial"/>
          <w:sz w:val="20"/>
          <w:szCs w:val="20"/>
        </w:rPr>
        <w:t>werkgever/</w:t>
      </w:r>
      <w:r w:rsidR="008A31F0">
        <w:rPr>
          <w:rFonts w:ascii="Arial" w:hAnsi="Arial" w:cs="Arial"/>
          <w:sz w:val="20"/>
          <w:szCs w:val="20"/>
        </w:rPr>
        <w:t xml:space="preserve"> </w:t>
      </w:r>
    </w:p>
    <w:p w14:paraId="1632511C" w14:textId="4A890B4B" w:rsidR="008A31F0" w:rsidRDefault="00351905" w:rsidP="008A31F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stageverlener</w:t>
      </w:r>
      <w:proofErr w:type="gramEnd"/>
      <w:r w:rsidR="000D6AD1" w:rsidRPr="00351905">
        <w:rPr>
          <w:rFonts w:ascii="Arial" w:hAnsi="Arial" w:cs="Arial"/>
          <w:sz w:val="20"/>
          <w:szCs w:val="20"/>
        </w:rPr>
        <w:t xml:space="preserve"> te worden ingevuld </w:t>
      </w:r>
      <w:r w:rsidR="00974BB2">
        <w:rPr>
          <w:rFonts w:ascii="Arial" w:hAnsi="Arial" w:cs="Arial"/>
          <w:sz w:val="20"/>
          <w:szCs w:val="20"/>
        </w:rPr>
        <w:t>en ondertekend</w:t>
      </w:r>
      <w:r w:rsidR="000D6AD1" w:rsidRPr="00351905">
        <w:rPr>
          <w:rFonts w:ascii="Arial" w:hAnsi="Arial" w:cs="Arial"/>
          <w:sz w:val="20"/>
          <w:szCs w:val="20"/>
        </w:rPr>
        <w:t xml:space="preserve">. </w:t>
      </w:r>
    </w:p>
    <w:p w14:paraId="772FDBE6" w14:textId="0A5912C9" w:rsidR="008A31F0" w:rsidRPr="008A31F0" w:rsidRDefault="008A31F0" w:rsidP="008A31F0">
      <w:pPr>
        <w:rPr>
          <w:rFonts w:ascii="Arial" w:hAnsi="Arial" w:cs="Arial"/>
          <w:sz w:val="20"/>
          <w:szCs w:val="20"/>
        </w:rPr>
      </w:pPr>
      <w:r w:rsidRPr="008A31F0">
        <w:rPr>
          <w:rFonts w:ascii="Arial" w:hAnsi="Arial" w:cs="Arial"/>
          <w:sz w:val="20"/>
          <w:szCs w:val="20"/>
        </w:rPr>
        <w:t xml:space="preserve">In </w:t>
      </w:r>
      <w:r w:rsidRPr="008A31F0">
        <w:rPr>
          <w:rFonts w:ascii="Arial" w:hAnsi="Arial" w:cs="Arial"/>
          <w:b/>
          <w:sz w:val="20"/>
          <w:szCs w:val="20"/>
        </w:rPr>
        <w:t>Mijn Aanmelding</w:t>
      </w:r>
      <w:r w:rsidRPr="008A31F0">
        <w:rPr>
          <w:rFonts w:ascii="Arial" w:hAnsi="Arial" w:cs="Arial"/>
          <w:sz w:val="20"/>
          <w:szCs w:val="20"/>
        </w:rPr>
        <w:t xml:space="preserve"> upload je jouw getekende verklaring(en) in één PDF-document. </w:t>
      </w:r>
    </w:p>
    <w:p w14:paraId="0E5D835C" w14:textId="764759E0" w:rsidR="000D6AD1" w:rsidRDefault="000D6AD1">
      <w:pPr>
        <w:pStyle w:val="Plattetekst"/>
        <w:spacing w:before="1"/>
      </w:pPr>
    </w:p>
    <w:p w14:paraId="34850A02" w14:textId="77777777" w:rsidR="00D50037" w:rsidRPr="00940D73" w:rsidRDefault="001F7E6F" w:rsidP="00940D73">
      <w:pPr>
        <w:pStyle w:val="Plattetekst"/>
        <w:ind w:right="927"/>
        <w:rPr>
          <w:rFonts w:ascii="Arial" w:hAnsi="Arial" w:cs="Arial"/>
        </w:rPr>
      </w:pPr>
      <w:r w:rsidRPr="00351905">
        <w:rPr>
          <w:rFonts w:ascii="Arial" w:hAnsi="Arial" w:cs="Arial"/>
        </w:rPr>
        <w:t>Voor</w:t>
      </w:r>
      <w:r w:rsidRPr="00351905">
        <w:rPr>
          <w:rFonts w:ascii="Arial" w:hAnsi="Arial" w:cs="Arial"/>
          <w:spacing w:val="-9"/>
        </w:rPr>
        <w:t xml:space="preserve"> </w:t>
      </w:r>
      <w:r w:rsidRPr="00351905">
        <w:rPr>
          <w:rFonts w:ascii="Arial" w:hAnsi="Arial" w:cs="Arial"/>
        </w:rPr>
        <w:t>meer</w:t>
      </w:r>
      <w:r w:rsidRPr="00351905">
        <w:rPr>
          <w:rFonts w:ascii="Arial" w:hAnsi="Arial" w:cs="Arial"/>
          <w:spacing w:val="-9"/>
        </w:rPr>
        <w:t xml:space="preserve"> </w:t>
      </w:r>
      <w:r w:rsidRPr="00351905">
        <w:rPr>
          <w:rFonts w:ascii="Arial" w:hAnsi="Arial" w:cs="Arial"/>
        </w:rPr>
        <w:t>informatie</w:t>
      </w:r>
      <w:r w:rsidRPr="00351905">
        <w:rPr>
          <w:rFonts w:ascii="Arial" w:hAnsi="Arial" w:cs="Arial"/>
          <w:spacing w:val="-9"/>
        </w:rPr>
        <w:t xml:space="preserve"> </w:t>
      </w:r>
      <w:r w:rsidRPr="00351905">
        <w:rPr>
          <w:rFonts w:ascii="Arial" w:hAnsi="Arial" w:cs="Arial"/>
        </w:rPr>
        <w:t>zie:</w:t>
      </w:r>
      <w:r w:rsidRPr="00351905">
        <w:rPr>
          <w:rFonts w:ascii="Arial" w:hAnsi="Arial" w:cs="Arial"/>
          <w:spacing w:val="-6"/>
        </w:rPr>
        <w:t xml:space="preserve"> </w:t>
      </w:r>
      <w:hyperlink r:id="rId8" w:history="1">
        <w:r w:rsidR="00965F80" w:rsidRPr="00351905">
          <w:rPr>
            <w:rStyle w:val="Hyperlink"/>
            <w:rFonts w:ascii="Arial" w:hAnsi="Arial" w:cs="Arial"/>
          </w:rPr>
          <w:t>Vaktherapie - Psychomotorische Therapie (han.nl)</w:t>
        </w:r>
      </w:hyperlink>
    </w:p>
    <w:p w14:paraId="6EDDC14C" w14:textId="77777777" w:rsidR="00D50037" w:rsidRDefault="00D50037">
      <w:pPr>
        <w:pStyle w:val="Plattetekst"/>
        <w:spacing w:before="9"/>
        <w:rPr>
          <w:sz w:val="19"/>
        </w:rPr>
      </w:pPr>
    </w:p>
    <w:tbl>
      <w:tblPr>
        <w:tblStyle w:val="TableNormal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191D9F" w14:paraId="4F8AF467" w14:textId="77777777" w:rsidTr="00974BB2">
        <w:trPr>
          <w:trHeight w:val="345"/>
        </w:trPr>
        <w:tc>
          <w:tcPr>
            <w:tcW w:w="8647" w:type="dxa"/>
            <w:shd w:val="clear" w:color="auto" w:fill="E3E3E3"/>
          </w:tcPr>
          <w:p w14:paraId="4C4D60E4" w14:textId="77777777" w:rsidR="00191D9F" w:rsidRPr="00806AE7" w:rsidRDefault="00191D9F" w:rsidP="00025286">
            <w:pPr>
              <w:pStyle w:val="TableParagraph"/>
              <w:spacing w:line="325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AE7">
              <w:rPr>
                <w:rFonts w:ascii="Arial" w:hAnsi="Arial" w:cs="Arial"/>
                <w:b/>
                <w:bCs/>
                <w:sz w:val="20"/>
                <w:szCs w:val="20"/>
              </w:rPr>
              <w:t>Algemene gegevens</w:t>
            </w:r>
          </w:p>
        </w:tc>
      </w:tr>
      <w:tr w:rsidR="00191D9F" w14:paraId="558A76CB" w14:textId="77777777" w:rsidTr="00974BB2">
        <w:trPr>
          <w:trHeight w:val="482"/>
        </w:trPr>
        <w:tc>
          <w:tcPr>
            <w:tcW w:w="8647" w:type="dxa"/>
          </w:tcPr>
          <w:p w14:paraId="3BBB6E08" w14:textId="77777777" w:rsidR="00E47C6E" w:rsidRDefault="00191D9F" w:rsidP="00191D9F">
            <w:pPr>
              <w:pStyle w:val="TableParagraph"/>
              <w:spacing w:before="7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1D9F">
              <w:rPr>
                <w:rFonts w:ascii="Arial" w:hAnsi="Arial" w:cs="Arial"/>
                <w:sz w:val="20"/>
                <w:szCs w:val="20"/>
              </w:rPr>
              <w:t>Naam student: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8141586" w14:textId="448A7B86" w:rsidR="00191D9F" w:rsidRPr="00191D9F" w:rsidRDefault="00E47C6E" w:rsidP="00191D9F">
            <w:pPr>
              <w:pStyle w:val="TableParagraph"/>
              <w:spacing w:before="7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="00865D92">
              <w:rPr>
                <w:rFonts w:ascii="Arial" w:hAnsi="Arial" w:cs="Arial"/>
              </w:rPr>
              <w:t> </w:t>
            </w:r>
            <w:r w:rsidR="00865D92">
              <w:rPr>
                <w:rFonts w:ascii="Arial" w:hAnsi="Arial" w:cs="Arial"/>
              </w:rPr>
              <w:t> </w:t>
            </w:r>
            <w:r w:rsidR="00865D92">
              <w:rPr>
                <w:rFonts w:ascii="Arial" w:hAnsi="Arial" w:cs="Arial"/>
              </w:rPr>
              <w:t> </w:t>
            </w:r>
            <w:r w:rsidR="00865D92">
              <w:rPr>
                <w:rFonts w:ascii="Arial" w:hAnsi="Arial" w:cs="Arial"/>
              </w:rPr>
              <w:t> </w:t>
            </w:r>
            <w:r w:rsidR="00865D92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191D9F" w14:paraId="4D9C4002" w14:textId="77777777" w:rsidTr="00974BB2">
        <w:trPr>
          <w:trHeight w:val="560"/>
        </w:trPr>
        <w:tc>
          <w:tcPr>
            <w:tcW w:w="8647" w:type="dxa"/>
          </w:tcPr>
          <w:p w14:paraId="3BFC1DAB" w14:textId="77777777" w:rsidR="00191D9F" w:rsidRPr="00191D9F" w:rsidRDefault="00191D9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1D9F">
              <w:rPr>
                <w:rFonts w:ascii="Arial" w:hAnsi="Arial" w:cs="Arial"/>
                <w:sz w:val="20"/>
                <w:szCs w:val="20"/>
              </w:rPr>
              <w:t>Werkgever</w:t>
            </w:r>
            <w:r>
              <w:rPr>
                <w:rFonts w:ascii="Arial" w:hAnsi="Arial" w:cs="Arial"/>
                <w:sz w:val="20"/>
                <w:szCs w:val="20"/>
              </w:rPr>
              <w:t>/stageverlener</w:t>
            </w:r>
            <w:r w:rsidR="00025286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191D9F">
              <w:rPr>
                <w:rFonts w:ascii="Arial" w:hAnsi="Arial" w:cs="Arial"/>
                <w:sz w:val="20"/>
                <w:szCs w:val="20"/>
              </w:rPr>
              <w:t xml:space="preserve"> organisatie en naam contactpersoon:</w:t>
            </w:r>
          </w:p>
          <w:p w14:paraId="520AED61" w14:textId="20790ED0" w:rsidR="00191D9F" w:rsidRDefault="00E47C6E" w:rsidP="00E47C6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  <w:p w14:paraId="55FC5D83" w14:textId="5F39F63C" w:rsidR="00191D9F" w:rsidRPr="00191D9F" w:rsidRDefault="00191D9F" w:rsidP="00E47C6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989" w14:paraId="78ABEB4A" w14:textId="77777777" w:rsidTr="00974BB2">
        <w:trPr>
          <w:trHeight w:val="560"/>
        </w:trPr>
        <w:tc>
          <w:tcPr>
            <w:tcW w:w="8647" w:type="dxa"/>
          </w:tcPr>
          <w:p w14:paraId="06DD39EF" w14:textId="09F502CC" w:rsidR="002D3989" w:rsidRDefault="002D39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Korte omschrijving leerwerkplek</w:t>
            </w:r>
          </w:p>
          <w:p w14:paraId="34CA3D9B" w14:textId="77777777" w:rsidR="002D3989" w:rsidRDefault="002D3989" w:rsidP="002D39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  <w:p w14:paraId="18B28680" w14:textId="77777777" w:rsidR="002D3989" w:rsidRDefault="002D39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8D03FB5" w14:textId="77777777" w:rsidR="002D3989" w:rsidRDefault="002D39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679AD6" w14:textId="77777777" w:rsidR="002D3989" w:rsidRPr="00191D9F" w:rsidRDefault="002D39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506942" w14:textId="77777777" w:rsidR="00D50037" w:rsidRDefault="00D50037">
      <w:pPr>
        <w:pStyle w:val="Plattetekst"/>
        <w:spacing w:before="6"/>
        <w:rPr>
          <w:sz w:val="14"/>
        </w:rPr>
      </w:pPr>
    </w:p>
    <w:tbl>
      <w:tblPr>
        <w:tblStyle w:val="TableNormal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3"/>
        <w:gridCol w:w="1304"/>
      </w:tblGrid>
      <w:tr w:rsidR="00D50037" w14:paraId="6A248B8C" w14:textId="77777777" w:rsidTr="00974BB2">
        <w:trPr>
          <w:trHeight w:val="345"/>
        </w:trPr>
        <w:tc>
          <w:tcPr>
            <w:tcW w:w="7343" w:type="dxa"/>
            <w:shd w:val="clear" w:color="auto" w:fill="E3E3E3"/>
          </w:tcPr>
          <w:p w14:paraId="6DE315B0" w14:textId="76EE6CBC" w:rsidR="00D50037" w:rsidRPr="0048727F" w:rsidRDefault="00974BB2" w:rsidP="00F45E13">
            <w:pPr>
              <w:pStyle w:val="Table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F45E13">
              <w:rPr>
                <w:rFonts w:ascii="Arial" w:hAnsi="Arial" w:cs="Arial"/>
                <w:b/>
                <w:bCs/>
                <w:sz w:val="20"/>
                <w:szCs w:val="20"/>
              </w:rPr>
              <w:t>De werkgever/stageverlener verklaart</w:t>
            </w:r>
            <w:r w:rsidR="00F45E13" w:rsidRPr="00F45E1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04" w:type="dxa"/>
            <w:shd w:val="clear" w:color="auto" w:fill="E3E3E3"/>
          </w:tcPr>
          <w:p w14:paraId="3BC405F0" w14:textId="1DEF8830" w:rsidR="00D50037" w:rsidRPr="0048727F" w:rsidRDefault="001F7E6F" w:rsidP="00F45E13">
            <w:pPr>
              <w:pStyle w:val="TableParagraph"/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45E13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  <w:proofErr w:type="gramEnd"/>
            <w:r w:rsidRPr="00F45E13">
              <w:rPr>
                <w:rFonts w:ascii="Arial" w:hAnsi="Arial" w:cs="Arial"/>
                <w:b/>
                <w:bCs/>
                <w:sz w:val="20"/>
                <w:szCs w:val="20"/>
              </w:rPr>
              <w:t>/nee</w:t>
            </w:r>
          </w:p>
        </w:tc>
      </w:tr>
      <w:tr w:rsidR="00D50037" w14:paraId="2D5104B7" w14:textId="77777777" w:rsidTr="00974BB2">
        <w:trPr>
          <w:trHeight w:val="481"/>
        </w:trPr>
        <w:tc>
          <w:tcPr>
            <w:tcW w:w="7343" w:type="dxa"/>
          </w:tcPr>
          <w:p w14:paraId="6467395C" w14:textId="7890E742" w:rsidR="00315C78" w:rsidRDefault="00F45E13" w:rsidP="00315C78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spacing w:after="120"/>
              <w:ind w:right="125"/>
              <w:contextualSpacing/>
              <w:rPr>
                <w:rFonts w:ascii="Arial" w:hAnsi="Arial" w:cs="Arial"/>
                <w:b/>
                <w:color w:val="E50056"/>
                <w:sz w:val="18"/>
                <w:szCs w:val="18"/>
              </w:rPr>
            </w:pPr>
            <w:r w:rsidRPr="00315C78">
              <w:rPr>
                <w:rFonts w:ascii="Arial" w:hAnsi="Arial" w:cs="Arial"/>
                <w:b/>
                <w:color w:val="E50056"/>
                <w:sz w:val="18"/>
                <w:szCs w:val="18"/>
              </w:rPr>
              <w:t>SVP EEN VAN ONDERSTAANDE OPTIES KIEZEN</w:t>
            </w:r>
          </w:p>
          <w:p w14:paraId="271FB787" w14:textId="77777777" w:rsidR="00315C78" w:rsidRPr="00315C78" w:rsidRDefault="00315C78" w:rsidP="00315C78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spacing w:after="120" w:line="140" w:lineRule="atLeast"/>
              <w:ind w:right="125"/>
              <w:contextualSpacing/>
              <w:rPr>
                <w:rFonts w:ascii="Arial" w:hAnsi="Arial" w:cs="Arial"/>
                <w:b/>
                <w:color w:val="E50056"/>
                <w:sz w:val="18"/>
                <w:szCs w:val="18"/>
              </w:rPr>
            </w:pPr>
          </w:p>
          <w:p w14:paraId="43CB74BA" w14:textId="1936BFC2" w:rsidR="00806AE7" w:rsidRPr="00F45E13" w:rsidRDefault="00806AE7" w:rsidP="00F45E13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right="125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45E1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Indien werkplekleren bij huidige werkgever wordt uitgevoerd: </w:t>
            </w:r>
          </w:p>
          <w:p w14:paraId="170A5F04" w14:textId="1DBBD7C7" w:rsidR="00D50037" w:rsidRPr="00806AE7" w:rsidRDefault="00F45E13" w:rsidP="00F45E13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right="12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 bi</w:t>
            </w:r>
            <w:r w:rsidR="001F7E6F" w:rsidRPr="00806AE7">
              <w:rPr>
                <w:rFonts w:ascii="Arial" w:hAnsi="Arial" w:cs="Arial"/>
                <w:sz w:val="20"/>
                <w:szCs w:val="20"/>
              </w:rPr>
              <w:t>j de start van de opleiding de student een arbeidscontract</w:t>
            </w:r>
            <w:r w:rsidR="0062600D" w:rsidRPr="00806AE7">
              <w:rPr>
                <w:rFonts w:ascii="Arial" w:hAnsi="Arial" w:cs="Arial"/>
                <w:sz w:val="20"/>
                <w:szCs w:val="20"/>
              </w:rPr>
              <w:t xml:space="preserve"> heeft</w:t>
            </w:r>
            <w:r w:rsidR="001F7E6F" w:rsidRPr="00806A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D9F" w:rsidRPr="00806AE7">
              <w:rPr>
                <w:rFonts w:ascii="Arial" w:hAnsi="Arial" w:cs="Arial"/>
                <w:sz w:val="20"/>
                <w:szCs w:val="20"/>
              </w:rPr>
              <w:t xml:space="preserve">met een omvang van </w:t>
            </w:r>
            <w:r w:rsidR="00940D73" w:rsidRPr="00806A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0D73" w:rsidRPr="00806A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40D73" w:rsidRPr="00806AE7">
              <w:rPr>
                <w:rFonts w:ascii="Arial" w:hAnsi="Arial" w:cs="Arial"/>
                <w:b/>
                <w:sz w:val="20"/>
                <w:szCs w:val="20"/>
              </w:rPr>
            </w:r>
            <w:r w:rsidR="00940D73" w:rsidRPr="00806A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51119" w:rsidRPr="00806AE7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940D73" w:rsidRPr="00806A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40D73" w:rsidRPr="00806AE7">
              <w:rPr>
                <w:rFonts w:ascii="Arial" w:hAnsi="Arial" w:cs="Arial"/>
                <w:sz w:val="20"/>
                <w:szCs w:val="20"/>
              </w:rPr>
              <w:t xml:space="preserve"> * uur </w:t>
            </w:r>
            <w:r w:rsidR="00191D9F" w:rsidRPr="00806AE7">
              <w:rPr>
                <w:rFonts w:ascii="Arial" w:hAnsi="Arial" w:cs="Arial"/>
                <w:sz w:val="20"/>
                <w:szCs w:val="20"/>
              </w:rPr>
              <w:t>per week</w:t>
            </w:r>
            <w:r w:rsidR="00974BB2" w:rsidRPr="00806AE7">
              <w:rPr>
                <w:rFonts w:ascii="Arial" w:hAnsi="Arial" w:cs="Arial"/>
                <w:sz w:val="20"/>
                <w:szCs w:val="20"/>
              </w:rPr>
              <w:t xml:space="preserve"> bij werkgever</w:t>
            </w:r>
            <w:r w:rsidR="0062600D" w:rsidRPr="00806AE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600D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940D73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r w:rsidR="0062600D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Aantal uur arbeidscontract invullen; minimaal 16 uur per week</w:t>
            </w:r>
            <w:r w:rsidR="0048727F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62600D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806AE7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2D537936" w14:textId="679444C5" w:rsidR="0062600D" w:rsidRPr="00315C78" w:rsidRDefault="0062600D" w:rsidP="00F45E13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right="122"/>
              <w:contextualSpacing/>
              <w:rPr>
                <w:rFonts w:ascii="Arial" w:hAnsi="Arial" w:cs="Arial"/>
                <w:b/>
                <w:color w:val="E50056"/>
              </w:rPr>
            </w:pPr>
            <w:r w:rsidRPr="00315C78">
              <w:rPr>
                <w:rFonts w:ascii="Arial" w:hAnsi="Arial" w:cs="Arial"/>
                <w:b/>
                <w:color w:val="E50056"/>
              </w:rPr>
              <w:t>OF</w:t>
            </w:r>
            <w:r w:rsidR="00806AE7" w:rsidRPr="00315C78">
              <w:rPr>
                <w:rFonts w:ascii="Arial" w:hAnsi="Arial" w:cs="Arial"/>
                <w:b/>
                <w:color w:val="E50056"/>
              </w:rPr>
              <w:t xml:space="preserve"> </w:t>
            </w:r>
          </w:p>
          <w:p w14:paraId="392130C6" w14:textId="77777777" w:rsidR="00F45E13" w:rsidRPr="00F45E13" w:rsidRDefault="00806AE7" w:rsidP="00F45E13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right="122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45E1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Indien werkplekleren bij stageverlener wordt uitgevoerd: </w:t>
            </w:r>
          </w:p>
          <w:p w14:paraId="03EBD82D" w14:textId="0BDD88C9" w:rsidR="002D3989" w:rsidRPr="00F45E13" w:rsidRDefault="00F45E13" w:rsidP="00F45E13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spacing w:after="120"/>
              <w:ind w:right="125"/>
              <w:contextualSpacing/>
              <w:rPr>
                <w:rFonts w:ascii="Arial" w:hAnsi="Arial" w:cs="Arial"/>
                <w:b/>
                <w:color w:val="E5005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 </w:t>
            </w:r>
            <w:r w:rsidR="002D3989" w:rsidRPr="00806AE7">
              <w:rPr>
                <w:rFonts w:ascii="Arial" w:hAnsi="Arial" w:cs="Arial"/>
                <w:sz w:val="20"/>
                <w:szCs w:val="20"/>
              </w:rPr>
              <w:t xml:space="preserve">bij de start van de opleiding de student een stageplek heeft met een omvang van </w:t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D3989" w:rsidRPr="00806AE7">
              <w:rPr>
                <w:rFonts w:ascii="Arial" w:hAnsi="Arial" w:cs="Arial"/>
                <w:sz w:val="20"/>
                <w:szCs w:val="20"/>
              </w:rPr>
              <w:t xml:space="preserve"> * uur per week bij stageverlener. </w:t>
            </w:r>
            <w:r w:rsidR="002D3989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(*Aantal uur aanpassen is mogelijk. In totaal is 16 uur per week stage noodzakelijk.)</w:t>
            </w:r>
          </w:p>
        </w:tc>
        <w:tc>
          <w:tcPr>
            <w:tcW w:w="1304" w:type="dxa"/>
          </w:tcPr>
          <w:p w14:paraId="5EB8AE8B" w14:textId="77777777" w:rsidR="002D3989" w:rsidRDefault="002D3989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C462B47" w14:textId="77777777" w:rsidR="00315C78" w:rsidRDefault="00315C78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3BF13C9" w14:textId="77777777" w:rsidR="00315C78" w:rsidRDefault="00315C78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D513203" w14:textId="77777777" w:rsidR="002D3989" w:rsidRDefault="002D3989" w:rsidP="000649FD">
            <w:pPr>
              <w:pStyle w:val="TableParagraph"/>
              <w:ind w:left="0"/>
              <w:rPr>
                <w:rFonts w:ascii="Arial" w:hAnsi="Arial" w:cs="Arial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  <w:p w14:paraId="1688443D" w14:textId="77777777" w:rsidR="000C677E" w:rsidRDefault="000C677E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A4ED9EF" w14:textId="77777777" w:rsidR="000C677E" w:rsidRDefault="000C677E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AE56628" w14:textId="77777777" w:rsidR="000C677E" w:rsidRDefault="000C677E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7179A08" w14:textId="77777777" w:rsidR="000C677E" w:rsidRDefault="000C677E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9D0E0E9" w14:textId="6D8CC480" w:rsidR="000C677E" w:rsidRDefault="000C677E" w:rsidP="000649FD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62600D" w14:paraId="63E4082E" w14:textId="77777777" w:rsidTr="0062600D">
        <w:trPr>
          <w:trHeight w:val="362"/>
        </w:trPr>
        <w:tc>
          <w:tcPr>
            <w:tcW w:w="7343" w:type="dxa"/>
            <w:shd w:val="clear" w:color="auto" w:fill="E3E3E3"/>
          </w:tcPr>
          <w:p w14:paraId="472EFB78" w14:textId="09485648" w:rsidR="0048727F" w:rsidRPr="00F45E13" w:rsidRDefault="0062600D" w:rsidP="00F45E13">
            <w:pPr>
              <w:pStyle w:val="Plattetekst"/>
              <w:spacing w:after="120"/>
              <w:rPr>
                <w:rStyle w:val="contentpasted0"/>
                <w:rFonts w:ascii="Arial" w:hAnsi="Arial" w:cs="Arial"/>
                <w:b/>
                <w:spacing w:val="-2"/>
              </w:rPr>
            </w:pPr>
            <w:r w:rsidRPr="0048727F">
              <w:rPr>
                <w:rFonts w:ascii="Arial" w:hAnsi="Arial" w:cs="Arial"/>
                <w:b/>
              </w:rPr>
              <w:t>De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werkgever/stageverlener</w:t>
            </w:r>
            <w:r w:rsidRPr="0048727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verklaart</w:t>
            </w:r>
            <w:r w:rsidRPr="0048727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dat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de</w:t>
            </w:r>
            <w:r w:rsidRPr="0048727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praktijksituatie</w:t>
            </w:r>
            <w:r w:rsidRPr="0048727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van</w:t>
            </w:r>
            <w:r w:rsidRPr="0048727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de</w:t>
            </w:r>
            <w:r w:rsidRPr="0048727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student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voldoet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aan onderstaande</w:t>
            </w:r>
            <w:r w:rsidRPr="0048727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8727F">
              <w:rPr>
                <w:rFonts w:ascii="Arial" w:hAnsi="Arial" w:cs="Arial"/>
                <w:b/>
                <w:spacing w:val="-2"/>
              </w:rPr>
              <w:t>eisen.</w:t>
            </w:r>
          </w:p>
        </w:tc>
        <w:tc>
          <w:tcPr>
            <w:tcW w:w="1304" w:type="dxa"/>
            <w:shd w:val="clear" w:color="auto" w:fill="E3E3E3"/>
          </w:tcPr>
          <w:p w14:paraId="707216DD" w14:textId="77777777" w:rsidR="0062600D" w:rsidRDefault="0048727F" w:rsidP="00F45E13">
            <w:pPr>
              <w:pStyle w:val="TableParagraph"/>
              <w:spacing w:after="120"/>
              <w:ind w:left="0"/>
              <w:rPr>
                <w:rFonts w:ascii="Times New Roman"/>
                <w:sz w:val="20"/>
              </w:rPr>
            </w:pPr>
            <w:proofErr w:type="gramStart"/>
            <w:r w:rsidRPr="0048727F">
              <w:rPr>
                <w:rFonts w:ascii="Arial" w:hAnsi="Arial" w:cs="Arial"/>
                <w:b/>
                <w:sz w:val="20"/>
                <w:szCs w:val="20"/>
              </w:rPr>
              <w:t>ja</w:t>
            </w:r>
            <w:proofErr w:type="gramEnd"/>
            <w:r w:rsidRPr="0048727F">
              <w:rPr>
                <w:rFonts w:ascii="Arial" w:hAnsi="Arial" w:cs="Arial"/>
                <w:b/>
                <w:sz w:val="20"/>
                <w:szCs w:val="20"/>
              </w:rPr>
              <w:t>/nee</w:t>
            </w:r>
          </w:p>
        </w:tc>
      </w:tr>
      <w:tr w:rsidR="00974BB2" w14:paraId="76E1DEBF" w14:textId="77777777" w:rsidTr="0048727F">
        <w:trPr>
          <w:trHeight w:val="663"/>
        </w:trPr>
        <w:tc>
          <w:tcPr>
            <w:tcW w:w="7343" w:type="dxa"/>
          </w:tcPr>
          <w:p w14:paraId="22B01BA7" w14:textId="79C8126F" w:rsidR="0048727F" w:rsidRPr="00F45E13" w:rsidRDefault="0062600D" w:rsidP="00F45E13">
            <w:pPr>
              <w:widowControl/>
              <w:shd w:val="clear" w:color="auto" w:fill="FFFFFF"/>
              <w:autoSpaceDE/>
              <w:autoSpaceDN/>
              <w:spacing w:after="12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62600D">
              <w:rPr>
                <w:rFonts w:ascii="Arial" w:hAnsi="Arial" w:cs="Arial"/>
                <w:sz w:val="20"/>
              </w:rPr>
              <w:t xml:space="preserve">Student </w:t>
            </w:r>
            <w:r w:rsidR="00940D73">
              <w:rPr>
                <w:rFonts w:ascii="Arial" w:hAnsi="Arial" w:cs="Arial"/>
                <w:sz w:val="20"/>
              </w:rPr>
              <w:t xml:space="preserve">krijgt de gelegenheid om voor </w: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51119" w:rsidRPr="00D51119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2600D">
              <w:rPr>
                <w:rFonts w:ascii="Arial" w:hAnsi="Arial" w:cs="Arial"/>
                <w:sz w:val="20"/>
              </w:rPr>
              <w:t xml:space="preserve"> </w:t>
            </w:r>
            <w:r w:rsidR="0048727F">
              <w:rPr>
                <w:rFonts w:ascii="Arial" w:hAnsi="Arial" w:cs="Arial"/>
                <w:sz w:val="20"/>
              </w:rPr>
              <w:t xml:space="preserve">* </w:t>
            </w:r>
            <w:r w:rsidRPr="0062600D">
              <w:rPr>
                <w:rFonts w:ascii="Arial" w:hAnsi="Arial" w:cs="Arial"/>
                <w:sz w:val="20"/>
              </w:rPr>
              <w:t xml:space="preserve">uur </w:t>
            </w:r>
            <w:r w:rsidR="0048727F">
              <w:rPr>
                <w:rFonts w:ascii="Arial" w:hAnsi="Arial" w:cs="Arial"/>
                <w:sz w:val="20"/>
              </w:rPr>
              <w:t xml:space="preserve">per week </w:t>
            </w:r>
            <w:r w:rsidRPr="0062600D">
              <w:rPr>
                <w:rFonts w:ascii="Arial" w:hAnsi="Arial" w:cs="Arial"/>
                <w:sz w:val="20"/>
              </w:rPr>
              <w:t>werkzaamheden ten behoeve van de opleiding te verrichten.</w:t>
            </w:r>
            <w:r w:rsidR="00940D73">
              <w:rPr>
                <w:rFonts w:ascii="Arial" w:hAnsi="Arial" w:cs="Arial"/>
                <w:sz w:val="20"/>
              </w:rPr>
              <w:t xml:space="preserve"> </w:t>
            </w:r>
            <w:r w:rsidR="00940D73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(*Aantal uur </w:t>
            </w:r>
            <w:r w:rsidR="00D51119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aanpassen is mogelijk</w:t>
            </w:r>
            <w:r w:rsidR="00940D73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In totaal is 16 uur per week </w:t>
            </w:r>
            <w:r w:rsidR="0048727F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werkzaamheden t.b.v. de opleiding verrichten noodzakelijk</w:t>
            </w:r>
            <w:r w:rsidR="00940D73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1304" w:type="dxa"/>
          </w:tcPr>
          <w:p w14:paraId="59218B17" w14:textId="48A2A7C9" w:rsidR="00974BB2" w:rsidRDefault="00C055EA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974BB2" w14:paraId="66EE4DB7" w14:textId="77777777" w:rsidTr="0048727F">
        <w:trPr>
          <w:trHeight w:val="829"/>
        </w:trPr>
        <w:tc>
          <w:tcPr>
            <w:tcW w:w="7343" w:type="dxa"/>
          </w:tcPr>
          <w:p w14:paraId="6238F6AB" w14:textId="0B7814A1" w:rsidR="0048727F" w:rsidRPr="00F45E13" w:rsidRDefault="0062600D" w:rsidP="00F45E13">
            <w:pPr>
              <w:widowControl/>
              <w:shd w:val="clear" w:color="auto" w:fill="FFFFFF" w:themeFill="background1"/>
              <w:autoSpaceDE/>
              <w:autoSpaceDN/>
              <w:spacing w:after="12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025286">
              <w:rPr>
                <w:rFonts w:ascii="Arial" w:hAnsi="Arial" w:cs="Arial"/>
                <w:sz w:val="20"/>
              </w:rPr>
              <w:t>Binnen de</w:t>
            </w:r>
            <w:r w:rsidR="0048727F">
              <w:rPr>
                <w:rFonts w:ascii="Arial" w:hAnsi="Arial" w:cs="Arial"/>
                <w:sz w:val="20"/>
              </w:rPr>
              <w:t xml:space="preserve"> hierboven</w:t>
            </w:r>
            <w:r w:rsidRPr="00025286">
              <w:rPr>
                <w:rFonts w:ascii="Arial" w:hAnsi="Arial" w:cs="Arial"/>
                <w:sz w:val="20"/>
              </w:rPr>
              <w:t xml:space="preserve"> </w:t>
            </w:r>
            <w:r w:rsidR="0048727F">
              <w:rPr>
                <w:rFonts w:ascii="Arial" w:hAnsi="Arial" w:cs="Arial"/>
                <w:sz w:val="20"/>
              </w:rPr>
              <w:t>genoemde uren</w:t>
            </w:r>
            <w:r w:rsidRPr="00025286">
              <w:rPr>
                <w:rFonts w:ascii="Arial" w:hAnsi="Arial" w:cs="Arial"/>
                <w:sz w:val="20"/>
              </w:rPr>
              <w:t xml:space="preserve"> kan student</w:t>
            </w:r>
            <w:r w:rsidR="0048727F">
              <w:rPr>
                <w:rFonts w:ascii="Arial" w:hAnsi="Arial" w:cs="Arial"/>
                <w:sz w:val="20"/>
              </w:rPr>
              <w:t xml:space="preserve"> </w:t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51119" w:rsidRPr="00D5111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25286">
              <w:rPr>
                <w:rFonts w:ascii="Arial" w:hAnsi="Arial" w:cs="Arial"/>
                <w:sz w:val="20"/>
              </w:rPr>
              <w:t xml:space="preserve"> </w:t>
            </w:r>
            <w:r w:rsidR="0048727F">
              <w:rPr>
                <w:rFonts w:ascii="Arial" w:hAnsi="Arial" w:cs="Arial"/>
                <w:sz w:val="20"/>
              </w:rPr>
              <w:t>*</w:t>
            </w:r>
            <w:r w:rsidRPr="00025286">
              <w:rPr>
                <w:rFonts w:ascii="Arial" w:hAnsi="Arial" w:cs="Arial"/>
                <w:sz w:val="20"/>
              </w:rPr>
              <w:t xml:space="preserve"> uur per week ervaringsgerichte activiteiten aanbieden aan een bijzondere doelgroep waarin bewegen en lichamelijkheid centraal staan. </w:t>
            </w:r>
            <w:r w:rsidR="0048727F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(*Aantal uur </w:t>
            </w:r>
            <w:r w:rsidR="00D51119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aanpassen is mogelijk</w:t>
            </w:r>
            <w:r w:rsidR="0048727F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. In totaal is 8 uur per week ervaringsgerichte activiteiten kunnen aanbieden noodzakelijk.)</w:t>
            </w:r>
          </w:p>
        </w:tc>
        <w:tc>
          <w:tcPr>
            <w:tcW w:w="1304" w:type="dxa"/>
          </w:tcPr>
          <w:p w14:paraId="3E5BE85F" w14:textId="230BA8BB" w:rsidR="00974BB2" w:rsidRDefault="00C055EA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D50037" w14:paraId="39AAC842" w14:textId="77777777" w:rsidTr="00025286">
        <w:trPr>
          <w:trHeight w:val="407"/>
        </w:trPr>
        <w:tc>
          <w:tcPr>
            <w:tcW w:w="7343" w:type="dxa"/>
          </w:tcPr>
          <w:p w14:paraId="28BB3FD0" w14:textId="18BC11F9" w:rsidR="0048727F" w:rsidRPr="00025286" w:rsidRDefault="00025286" w:rsidP="00F45E13">
            <w:pPr>
              <w:widowControl/>
              <w:shd w:val="clear" w:color="auto" w:fill="FFFFFF"/>
              <w:autoSpaceDE/>
              <w:autoSpaceDN/>
              <w:spacing w:after="120"/>
              <w:ind w:right="125"/>
              <w:rPr>
                <w:rFonts w:ascii="Arial" w:hAnsi="Arial" w:cs="Arial"/>
                <w:sz w:val="20"/>
              </w:rPr>
            </w:pPr>
            <w:r w:rsidRPr="00025286">
              <w:rPr>
                <w:rFonts w:ascii="Arial" w:hAnsi="Arial" w:cs="Arial"/>
                <w:sz w:val="20"/>
              </w:rPr>
              <w:t xml:space="preserve">Student </w:t>
            </w:r>
            <w:r w:rsidR="0062600D" w:rsidRPr="00025286">
              <w:rPr>
                <w:rFonts w:ascii="Arial" w:hAnsi="Arial" w:cs="Arial"/>
                <w:sz w:val="20"/>
              </w:rPr>
              <w:t>krijgt ruimte om werk- en leeropdrachten te doen. </w:t>
            </w:r>
          </w:p>
        </w:tc>
        <w:tc>
          <w:tcPr>
            <w:tcW w:w="1304" w:type="dxa"/>
          </w:tcPr>
          <w:p w14:paraId="328BD658" w14:textId="1154D831" w:rsidR="00D50037" w:rsidRDefault="00C055EA" w:rsidP="00F45E13">
            <w:pPr>
              <w:pStyle w:val="TableParagraph"/>
              <w:spacing w:after="120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D50037" w14:paraId="5C4AC3E8" w14:textId="77777777" w:rsidTr="00025286">
        <w:trPr>
          <w:trHeight w:val="130"/>
        </w:trPr>
        <w:tc>
          <w:tcPr>
            <w:tcW w:w="7343" w:type="dxa"/>
          </w:tcPr>
          <w:p w14:paraId="6686BCBE" w14:textId="020A3AC1" w:rsidR="0048727F" w:rsidRPr="00025286" w:rsidRDefault="00025286" w:rsidP="00F45E13">
            <w:pPr>
              <w:widowControl/>
              <w:shd w:val="clear" w:color="auto" w:fill="FFFFFF" w:themeFill="background1"/>
              <w:autoSpaceDE/>
              <w:autoSpaceDN/>
              <w:spacing w:after="120"/>
              <w:contextualSpacing/>
              <w:rPr>
                <w:rFonts w:ascii="Arial" w:hAnsi="Arial" w:cs="Arial"/>
                <w:sz w:val="20"/>
              </w:rPr>
            </w:pPr>
            <w:r w:rsidRPr="00025286">
              <w:rPr>
                <w:rFonts w:ascii="Arial" w:hAnsi="Arial" w:cs="Arial"/>
                <w:sz w:val="20"/>
              </w:rPr>
              <w:t>Student</w:t>
            </w:r>
            <w:r w:rsidR="0062600D" w:rsidRPr="00025286">
              <w:rPr>
                <w:rFonts w:ascii="Arial" w:hAnsi="Arial" w:cs="Arial"/>
                <w:sz w:val="20"/>
              </w:rPr>
              <w:t xml:space="preserve"> werkt samen met collega’s en/of doet mee aan team- en werkoverleg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04" w:type="dxa"/>
          </w:tcPr>
          <w:p w14:paraId="5A03BBDC" w14:textId="7EF6837F" w:rsidR="00D50037" w:rsidRDefault="00C055EA" w:rsidP="00F45E13">
            <w:pPr>
              <w:pStyle w:val="TableParagraph"/>
              <w:spacing w:after="120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</w:tbl>
    <w:p w14:paraId="3B4A8515" w14:textId="77777777" w:rsidR="00D50037" w:rsidRDefault="00D50037" w:rsidP="00315C78">
      <w:pPr>
        <w:spacing w:line="262" w:lineRule="auto"/>
        <w:ind w:right="488"/>
        <w:rPr>
          <w:sz w:val="18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252"/>
      </w:tblGrid>
      <w:tr w:rsidR="00025286" w:rsidRPr="00867E58" w14:paraId="1C70979B" w14:textId="77777777" w:rsidTr="00025286">
        <w:tc>
          <w:tcPr>
            <w:tcW w:w="4395" w:type="dxa"/>
          </w:tcPr>
          <w:p w14:paraId="34E03C63" w14:textId="77777777" w:rsidR="00025286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  <w:r w:rsidR="0048727F"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27F" w:rsidRPr="0048727F">
              <w:rPr>
                <w:rFonts w:ascii="Arial" w:hAnsi="Arial" w:cs="Arial"/>
              </w:rPr>
              <w:instrText xml:space="preserve"> FORMTEXT </w:instrText>
            </w:r>
            <w:r w:rsidR="0048727F" w:rsidRPr="0048727F">
              <w:rPr>
                <w:rFonts w:ascii="Arial" w:hAnsi="Arial" w:cs="Arial"/>
              </w:rPr>
            </w:r>
            <w:r w:rsidR="0048727F" w:rsidRPr="0048727F">
              <w:rPr>
                <w:rFonts w:ascii="Arial" w:hAnsi="Arial" w:cs="Arial"/>
              </w:rPr>
              <w:fldChar w:fldCharType="separate"/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fldChar w:fldCharType="end"/>
            </w:r>
          </w:p>
          <w:p w14:paraId="19797FED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2D7865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 w:rsidR="0048727F">
              <w:rPr>
                <w:rFonts w:ascii="Arial" w:hAnsi="Arial" w:cs="Arial"/>
              </w:rPr>
              <w:t xml:space="preserve"> </w:t>
            </w:r>
            <w:r w:rsidR="0048727F"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27F" w:rsidRPr="0048727F">
              <w:rPr>
                <w:rFonts w:ascii="Arial" w:hAnsi="Arial" w:cs="Arial"/>
              </w:rPr>
              <w:instrText xml:space="preserve"> FORMTEXT </w:instrText>
            </w:r>
            <w:r w:rsidR="0048727F" w:rsidRPr="0048727F">
              <w:rPr>
                <w:rFonts w:ascii="Arial" w:hAnsi="Arial" w:cs="Arial"/>
              </w:rPr>
            </w:r>
            <w:r w:rsidR="0048727F" w:rsidRPr="0048727F">
              <w:rPr>
                <w:rFonts w:ascii="Arial" w:hAnsi="Arial" w:cs="Arial"/>
              </w:rPr>
              <w:fldChar w:fldCharType="separate"/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fldChar w:fldCharType="end"/>
            </w:r>
          </w:p>
        </w:tc>
      </w:tr>
      <w:tr w:rsidR="00025286" w:rsidRPr="00867E58" w14:paraId="50597B68" w14:textId="77777777" w:rsidTr="00025286">
        <w:tc>
          <w:tcPr>
            <w:tcW w:w="4395" w:type="dxa"/>
          </w:tcPr>
          <w:p w14:paraId="2674D1C7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en handtekening werkgever/stageverlener:</w:t>
            </w:r>
          </w:p>
          <w:p w14:paraId="0916752A" w14:textId="77777777" w:rsidR="00315C78" w:rsidRDefault="00315C78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14:paraId="2BBB3A92" w14:textId="77777777" w:rsidR="00025286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14:paraId="737A0E12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14:paraId="2C7ACFDC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E85068E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en handtekening student:</w:t>
            </w:r>
          </w:p>
        </w:tc>
      </w:tr>
    </w:tbl>
    <w:p w14:paraId="13E02E82" w14:textId="77777777" w:rsidR="00025286" w:rsidRDefault="00025286" w:rsidP="00025286">
      <w:pPr>
        <w:spacing w:before="180" w:line="261" w:lineRule="auto"/>
        <w:ind w:right="487"/>
        <w:rPr>
          <w:sz w:val="18"/>
        </w:rPr>
      </w:pPr>
    </w:p>
    <w:sectPr w:rsidR="00025286" w:rsidSect="008A31F0">
      <w:pgSz w:w="11910" w:h="16840"/>
      <w:pgMar w:top="567" w:right="853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0073" w14:textId="77777777" w:rsidR="003A67B7" w:rsidRDefault="003A67B7" w:rsidP="00025286">
      <w:r>
        <w:separator/>
      </w:r>
    </w:p>
  </w:endnote>
  <w:endnote w:type="continuationSeparator" w:id="0">
    <w:p w14:paraId="6B8CA6E8" w14:textId="77777777" w:rsidR="003A67B7" w:rsidRDefault="003A67B7" w:rsidP="0002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55AE" w14:textId="77777777" w:rsidR="003A67B7" w:rsidRDefault="003A67B7" w:rsidP="00025286">
      <w:r>
        <w:separator/>
      </w:r>
    </w:p>
  </w:footnote>
  <w:footnote w:type="continuationSeparator" w:id="0">
    <w:p w14:paraId="12B20937" w14:textId="77777777" w:rsidR="003A67B7" w:rsidRDefault="003A67B7" w:rsidP="0002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736"/>
    <w:multiLevelType w:val="hybridMultilevel"/>
    <w:tmpl w:val="8A5A4762"/>
    <w:lvl w:ilvl="0" w:tplc="F7703DF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93FCB6BA">
      <w:numFmt w:val="bullet"/>
      <w:lvlText w:val="•"/>
      <w:lvlJc w:val="left"/>
      <w:pPr>
        <w:ind w:left="1726" w:hanging="360"/>
      </w:pPr>
      <w:rPr>
        <w:rFonts w:hint="default"/>
        <w:lang w:val="nl-NL" w:eastAsia="en-US" w:bidi="ar-SA"/>
      </w:rPr>
    </w:lvl>
    <w:lvl w:ilvl="2" w:tplc="8CD8A774">
      <w:numFmt w:val="bullet"/>
      <w:lvlText w:val="•"/>
      <w:lvlJc w:val="left"/>
      <w:pPr>
        <w:ind w:left="2633" w:hanging="360"/>
      </w:pPr>
      <w:rPr>
        <w:rFonts w:hint="default"/>
        <w:lang w:val="nl-NL" w:eastAsia="en-US" w:bidi="ar-SA"/>
      </w:rPr>
    </w:lvl>
    <w:lvl w:ilvl="3" w:tplc="98FA538C">
      <w:numFmt w:val="bullet"/>
      <w:lvlText w:val="•"/>
      <w:lvlJc w:val="left"/>
      <w:pPr>
        <w:ind w:left="3539" w:hanging="360"/>
      </w:pPr>
      <w:rPr>
        <w:rFonts w:hint="default"/>
        <w:lang w:val="nl-NL" w:eastAsia="en-US" w:bidi="ar-SA"/>
      </w:rPr>
    </w:lvl>
    <w:lvl w:ilvl="4" w:tplc="A8A2EAEE">
      <w:numFmt w:val="bullet"/>
      <w:lvlText w:val="•"/>
      <w:lvlJc w:val="left"/>
      <w:pPr>
        <w:ind w:left="4446" w:hanging="360"/>
      </w:pPr>
      <w:rPr>
        <w:rFonts w:hint="default"/>
        <w:lang w:val="nl-NL" w:eastAsia="en-US" w:bidi="ar-SA"/>
      </w:rPr>
    </w:lvl>
    <w:lvl w:ilvl="5" w:tplc="511E7528">
      <w:numFmt w:val="bullet"/>
      <w:lvlText w:val="•"/>
      <w:lvlJc w:val="left"/>
      <w:pPr>
        <w:ind w:left="5352" w:hanging="360"/>
      </w:pPr>
      <w:rPr>
        <w:rFonts w:hint="default"/>
        <w:lang w:val="nl-NL" w:eastAsia="en-US" w:bidi="ar-SA"/>
      </w:rPr>
    </w:lvl>
    <w:lvl w:ilvl="6" w:tplc="EA02CCF8">
      <w:numFmt w:val="bullet"/>
      <w:lvlText w:val="•"/>
      <w:lvlJc w:val="left"/>
      <w:pPr>
        <w:ind w:left="6259" w:hanging="360"/>
      </w:pPr>
      <w:rPr>
        <w:rFonts w:hint="default"/>
        <w:lang w:val="nl-NL" w:eastAsia="en-US" w:bidi="ar-SA"/>
      </w:rPr>
    </w:lvl>
    <w:lvl w:ilvl="7" w:tplc="F2822A16">
      <w:numFmt w:val="bullet"/>
      <w:lvlText w:val="•"/>
      <w:lvlJc w:val="left"/>
      <w:pPr>
        <w:ind w:left="7165" w:hanging="360"/>
      </w:pPr>
      <w:rPr>
        <w:rFonts w:hint="default"/>
        <w:lang w:val="nl-NL" w:eastAsia="en-US" w:bidi="ar-SA"/>
      </w:rPr>
    </w:lvl>
    <w:lvl w:ilvl="8" w:tplc="D1C620F0">
      <w:numFmt w:val="bullet"/>
      <w:lvlText w:val="•"/>
      <w:lvlJc w:val="left"/>
      <w:pPr>
        <w:ind w:left="8072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325E78A7"/>
    <w:multiLevelType w:val="hybridMultilevel"/>
    <w:tmpl w:val="00AAEDB2"/>
    <w:lvl w:ilvl="0" w:tplc="B47EC3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0B25"/>
    <w:multiLevelType w:val="multilevel"/>
    <w:tmpl w:val="6992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1258356">
    <w:abstractNumId w:val="0"/>
  </w:num>
  <w:num w:numId="2" w16cid:durableId="2108304209">
    <w:abstractNumId w:val="1"/>
  </w:num>
  <w:num w:numId="3" w16cid:durableId="1365407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1md3wTlighzxpeniRKWYwHeaepoHXE4phCYC4av9S/4H1a0/f/N8V7PbiRPIWlIdQNER5g9yu77p9JJ5YhLcw==" w:salt="6Iui8j2YJG68WZlymCOBf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37"/>
    <w:rsid w:val="00025286"/>
    <w:rsid w:val="000649FD"/>
    <w:rsid w:val="000C677E"/>
    <w:rsid w:val="000D6AD1"/>
    <w:rsid w:val="000E1EFE"/>
    <w:rsid w:val="00145B97"/>
    <w:rsid w:val="00191D9F"/>
    <w:rsid w:val="001D52B0"/>
    <w:rsid w:val="001F7E6F"/>
    <w:rsid w:val="00253FD5"/>
    <w:rsid w:val="002D3989"/>
    <w:rsid w:val="00315C78"/>
    <w:rsid w:val="00351905"/>
    <w:rsid w:val="003A55B6"/>
    <w:rsid w:val="003A67B7"/>
    <w:rsid w:val="00400F45"/>
    <w:rsid w:val="0048727F"/>
    <w:rsid w:val="0062600D"/>
    <w:rsid w:val="00677ABE"/>
    <w:rsid w:val="006A2ED8"/>
    <w:rsid w:val="006C53FC"/>
    <w:rsid w:val="00767034"/>
    <w:rsid w:val="00806AE7"/>
    <w:rsid w:val="00865D92"/>
    <w:rsid w:val="00893326"/>
    <w:rsid w:val="008A31F0"/>
    <w:rsid w:val="00940D73"/>
    <w:rsid w:val="00965F80"/>
    <w:rsid w:val="00974BB2"/>
    <w:rsid w:val="009B6B4D"/>
    <w:rsid w:val="00A03B26"/>
    <w:rsid w:val="00AF6CBF"/>
    <w:rsid w:val="00B03133"/>
    <w:rsid w:val="00B151EE"/>
    <w:rsid w:val="00B969D8"/>
    <w:rsid w:val="00BA2BB5"/>
    <w:rsid w:val="00BC4D7F"/>
    <w:rsid w:val="00C055EA"/>
    <w:rsid w:val="00C67FB5"/>
    <w:rsid w:val="00CC0410"/>
    <w:rsid w:val="00D33302"/>
    <w:rsid w:val="00D50037"/>
    <w:rsid w:val="00D51119"/>
    <w:rsid w:val="00E47C6E"/>
    <w:rsid w:val="00E8633A"/>
    <w:rsid w:val="00F45E13"/>
    <w:rsid w:val="00F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37F3E"/>
  <w15:docId w15:val="{89BB2EA1-47C2-4D93-9250-2BB50C00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"/>
    <w:qFormat/>
    <w:pPr>
      <w:spacing w:before="100"/>
      <w:ind w:left="1118" w:right="1774"/>
      <w:jc w:val="center"/>
    </w:pPr>
    <w:rPr>
      <w:rFonts w:ascii="Calibri Light" w:eastAsia="Calibri Light" w:hAnsi="Calibri Light" w:cs="Calibri Light"/>
      <w:sz w:val="26"/>
      <w:szCs w:val="26"/>
    </w:rPr>
  </w:style>
  <w:style w:type="paragraph" w:styleId="Lijstalinea">
    <w:name w:val="List Paragraph"/>
    <w:basedOn w:val="Standaard"/>
    <w:uiPriority w:val="34"/>
    <w:qFormat/>
    <w:pPr>
      <w:ind w:left="821" w:hanging="361"/>
    </w:pPr>
  </w:style>
  <w:style w:type="paragraph" w:customStyle="1" w:styleId="TableParagraph">
    <w:name w:val="Table Paragraph"/>
    <w:basedOn w:val="Standaard"/>
    <w:uiPriority w:val="1"/>
    <w:qFormat/>
    <w:pPr>
      <w:ind w:left="110"/>
    </w:pPr>
  </w:style>
  <w:style w:type="character" w:styleId="Hyperlink">
    <w:name w:val="Hyperlink"/>
    <w:basedOn w:val="Standaardalinea-lettertype"/>
    <w:uiPriority w:val="99"/>
    <w:semiHidden/>
    <w:unhideWhenUsed/>
    <w:rsid w:val="00965F80"/>
    <w:rPr>
      <w:color w:val="0000FF"/>
      <w:u w:val="single"/>
    </w:rPr>
  </w:style>
  <w:style w:type="character" w:customStyle="1" w:styleId="contentpasted0">
    <w:name w:val="contentpasted0"/>
    <w:basedOn w:val="Standaardalinea-lettertype"/>
    <w:rsid w:val="000D6AD1"/>
  </w:style>
  <w:style w:type="character" w:styleId="Verwijzingopmerking">
    <w:name w:val="annotation reference"/>
    <w:basedOn w:val="Standaardalinea-lettertype"/>
    <w:uiPriority w:val="99"/>
    <w:semiHidden/>
    <w:unhideWhenUsed/>
    <w:rsid w:val="00974B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4BB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4BB2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4BB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BB2"/>
    <w:rPr>
      <w:rFonts w:ascii="Segoe UI" w:eastAsia="Calibr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02528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5286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2528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5286"/>
    <w:rPr>
      <w:rFonts w:ascii="Calibri" w:eastAsia="Calibri" w:hAnsi="Calibri" w:cs="Calibri"/>
      <w:lang w:val="nl-NL"/>
    </w:rPr>
  </w:style>
  <w:style w:type="table" w:styleId="Tabelraster">
    <w:name w:val="Table Grid"/>
    <w:basedOn w:val="Standaardtabel"/>
    <w:uiPriority w:val="59"/>
    <w:rsid w:val="000252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7670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.nl/opleidingen/hbo/vaktherapie-psychomotorische-therapie/deeltij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Schlimback-Tieben</dc:creator>
  <cp:lastModifiedBy>Carine Verhoeven</cp:lastModifiedBy>
  <cp:revision>3</cp:revision>
  <dcterms:created xsi:type="dcterms:W3CDTF">2025-01-24T11:24:00Z</dcterms:created>
  <dcterms:modified xsi:type="dcterms:W3CDTF">2025-01-24T11:25:00Z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2023-04-21T00:00:00Z</vt:filetime>
  </property>
</Properties>
</file>